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B7662" w14:textId="77777777" w:rsidR="00BE5217" w:rsidRDefault="00B35501">
      <w:pPr>
        <w:rPr>
          <w:b/>
          <w:sz w:val="32"/>
          <w:u w:val="single"/>
        </w:rPr>
      </w:pPr>
      <w:r w:rsidRPr="00B35501">
        <w:rPr>
          <w:b/>
          <w:sz w:val="32"/>
          <w:u w:val="single"/>
        </w:rPr>
        <w:t>WHO IS GOING TO CLAIM THE SOUTH CHINA SEA?</w:t>
      </w:r>
    </w:p>
    <w:p w14:paraId="02D96426" w14:textId="77777777" w:rsidR="00B35501" w:rsidRDefault="00B35501">
      <w:pPr>
        <w:rPr>
          <w:b/>
          <w:sz w:val="32"/>
          <w:u w:val="single"/>
        </w:rPr>
      </w:pPr>
    </w:p>
    <w:p w14:paraId="68E3BCE0" w14:textId="77777777" w:rsidR="00B35501" w:rsidRDefault="00B35501">
      <w:r>
        <w:t>Geographic:</w:t>
      </w:r>
    </w:p>
    <w:p w14:paraId="03D1CAA0" w14:textId="0CFA2CCA" w:rsidR="00B35501" w:rsidRDefault="00E7409A">
      <w:r>
        <w:t>Geographically, the south china sea p</w:t>
      </w:r>
      <w:r w:rsidR="00D67311">
        <w:t>lays a significant role in the I</w:t>
      </w:r>
      <w:r>
        <w:t xml:space="preserve">ndo-pacific region. The south china sea is bordered by various other countries excluding China. In addition, south china sea is the heart of merchant shipping, goods are constantly imported </w:t>
      </w:r>
      <w:r w:rsidR="00D109C6">
        <w:t>and exported. Initially it was said that 200 nautical mi</w:t>
      </w:r>
      <w:r w:rsidR="000A18B6">
        <w:t xml:space="preserve">les from the coast of a country in contact with the south china sea waters belongs to the responsible country. Anything out of this region is international waters. </w:t>
      </w:r>
    </w:p>
    <w:p w14:paraId="22572029" w14:textId="77777777" w:rsidR="00102DE1" w:rsidRDefault="00102DE1"/>
    <w:p w14:paraId="03799C0A" w14:textId="77777777" w:rsidR="00102DE1" w:rsidRDefault="00102DE1">
      <w:r>
        <w:t>Economic:</w:t>
      </w:r>
    </w:p>
    <w:p w14:paraId="6B63E89F" w14:textId="77777777" w:rsidR="00102DE1" w:rsidRDefault="00102DE1">
      <w:r>
        <w:t xml:space="preserve">Through South China Sea, there are ample economic benefits, including the fast and easy route of shipment through the sea. Another major benefit for the mining </w:t>
      </w:r>
      <w:r w:rsidR="00D109C6">
        <w:t xml:space="preserve">industry, as this region is home to significant reserves of undiscovered oil and gas. </w:t>
      </w:r>
    </w:p>
    <w:p w14:paraId="72E0166B" w14:textId="77777777" w:rsidR="00102DE1" w:rsidRDefault="00102DE1"/>
    <w:p w14:paraId="19C8EE0D" w14:textId="77777777" w:rsidR="00102DE1" w:rsidRDefault="00D109C6">
      <w:r>
        <w:t>Historical:</w:t>
      </w:r>
    </w:p>
    <w:p w14:paraId="4C6120D8" w14:textId="77777777" w:rsidR="00D109C6" w:rsidRDefault="00D109C6"/>
    <w:p w14:paraId="4535DA2E" w14:textId="77777777" w:rsidR="00D109C6" w:rsidRDefault="00D109C6"/>
    <w:p w14:paraId="3DFFFD23" w14:textId="5FE976A0" w:rsidR="00D109C6" w:rsidRDefault="00D109C6">
      <w:r>
        <w:t>Political:</w:t>
      </w:r>
    </w:p>
    <w:p w14:paraId="1A78B21E" w14:textId="60359283" w:rsidR="000675E0" w:rsidRDefault="000675E0">
      <w:r>
        <w:t xml:space="preserve">China is being largely supported by the North Koreans, which adds to the dangers of U.S. </w:t>
      </w:r>
      <w:bookmarkStart w:id="0" w:name="_GoBack"/>
      <w:bookmarkEnd w:id="0"/>
    </w:p>
    <w:p w14:paraId="209F0D2C" w14:textId="77777777" w:rsidR="00D109C6" w:rsidRDefault="00D109C6"/>
    <w:p w14:paraId="10C90237" w14:textId="0FF3D323" w:rsidR="00D109C6" w:rsidRDefault="00D109C6">
      <w:r>
        <w:t>Ethical:</w:t>
      </w:r>
    </w:p>
    <w:p w14:paraId="17F7B165" w14:textId="01699289" w:rsidR="00D67311" w:rsidRDefault="00D67311">
      <w:r>
        <w:t xml:space="preserve">The south china sea is the only major resourceful asset China has, therefore they must receive a greater </w:t>
      </w:r>
      <w:r w:rsidR="000675E0">
        <w:t xml:space="preserve">share of the </w:t>
      </w:r>
      <w:r>
        <w:t xml:space="preserve">area of the south china sea. </w:t>
      </w:r>
      <w:r w:rsidR="000675E0">
        <w:t xml:space="preserve">However, China cannot dominate other countries as are equally eligible to have their part of the sea. </w:t>
      </w:r>
    </w:p>
    <w:p w14:paraId="0A66B86C" w14:textId="77777777" w:rsidR="00D109C6" w:rsidRPr="00B35501" w:rsidRDefault="00D109C6"/>
    <w:sectPr w:rsidR="00D109C6" w:rsidRPr="00B3550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01"/>
    <w:rsid w:val="000675E0"/>
    <w:rsid w:val="000A18B6"/>
    <w:rsid w:val="000B3BEC"/>
    <w:rsid w:val="00102DE1"/>
    <w:rsid w:val="0086279D"/>
    <w:rsid w:val="008732F0"/>
    <w:rsid w:val="00B35501"/>
    <w:rsid w:val="00BE5217"/>
    <w:rsid w:val="00D109C6"/>
    <w:rsid w:val="00D67311"/>
    <w:rsid w:val="00DB5A97"/>
    <w:rsid w:val="00E7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71BD3"/>
  <w15:chartTrackingRefBased/>
  <w15:docId w15:val="{8AE30209-3EAA-B149-8325-88E7EF54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4</cp:revision>
  <dcterms:created xsi:type="dcterms:W3CDTF">2018-05-29T01:23:00Z</dcterms:created>
  <dcterms:modified xsi:type="dcterms:W3CDTF">2018-06-03T02:26:00Z</dcterms:modified>
</cp:coreProperties>
</file>