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8227F5" w:rsidP="008227F5">
      <w:pPr>
        <w:pStyle w:val="ListParagraph"/>
        <w:numPr>
          <w:ilvl w:val="0"/>
          <w:numId w:val="1"/>
        </w:numPr>
      </w:pPr>
      <w:r>
        <w:t>Education: University of Turin</w:t>
      </w:r>
    </w:p>
    <w:p w:rsidR="008227F5" w:rsidRDefault="008227F5" w:rsidP="008227F5">
      <w:pPr>
        <w:pStyle w:val="ListParagraph"/>
        <w:numPr>
          <w:ilvl w:val="0"/>
          <w:numId w:val="1"/>
        </w:numPr>
      </w:pPr>
      <w:r>
        <w:t>Born: 15</w:t>
      </w:r>
      <w:r w:rsidRPr="008227F5">
        <w:rPr>
          <w:vertAlign w:val="superscript"/>
        </w:rPr>
        <w:t>th</w:t>
      </w:r>
      <w:r>
        <w:t xml:space="preserve"> October 1923</w:t>
      </w:r>
    </w:p>
    <w:p w:rsidR="008227F5" w:rsidRDefault="008227F5" w:rsidP="008227F5">
      <w:pPr>
        <w:pStyle w:val="ListParagraph"/>
        <w:numPr>
          <w:ilvl w:val="0"/>
          <w:numId w:val="1"/>
        </w:numPr>
      </w:pPr>
      <w:r>
        <w:t>Died: 19</w:t>
      </w:r>
      <w:r w:rsidRPr="008227F5">
        <w:rPr>
          <w:vertAlign w:val="superscript"/>
        </w:rPr>
        <w:t>th</w:t>
      </w:r>
      <w:r>
        <w:t xml:space="preserve"> September 1985 </w:t>
      </w:r>
    </w:p>
    <w:p w:rsidR="008227F5" w:rsidRDefault="008227F5" w:rsidP="008227F5"/>
    <w:p w:rsidR="008227F5" w:rsidRDefault="008227F5" w:rsidP="008227F5">
      <w:r>
        <w:t>Italo Calvino, born on the 15</w:t>
      </w:r>
      <w:r w:rsidRPr="008227F5">
        <w:rPr>
          <w:vertAlign w:val="superscript"/>
        </w:rPr>
        <w:t>th</w:t>
      </w:r>
      <w:r>
        <w:t xml:space="preserve"> of </w:t>
      </w:r>
      <w:proofErr w:type="gramStart"/>
      <w:r>
        <w:t>October,</w:t>
      </w:r>
      <w:proofErr w:type="gramEnd"/>
      <w:r>
        <w:t xml:space="preserve"> 1923, </w:t>
      </w:r>
      <w:r w:rsidR="000B4BE8">
        <w:t xml:space="preserve">is an Italian journalist and </w:t>
      </w:r>
      <w:r w:rsidR="00C6595C">
        <w:t xml:space="preserve">fiction </w:t>
      </w:r>
      <w:r w:rsidR="000B4BE8">
        <w:t xml:space="preserve">writer who was an expert in authoring popular </w:t>
      </w:r>
      <w:r w:rsidR="00C6595C">
        <w:t>short stories and novels</w:t>
      </w:r>
      <w:r w:rsidR="0057020C">
        <w:t xml:space="preserve"> which are a concoction of fantasy, fable and comedy</w:t>
      </w:r>
      <w:r w:rsidR="00C6595C">
        <w:t xml:space="preserve">. Some of his most famous writings include, Invisible Cities, The Road to San Giovanni, Palomar and </w:t>
      </w:r>
      <w:proofErr w:type="spellStart"/>
      <w:r w:rsidR="00C6595C">
        <w:t>Marcovald</w:t>
      </w:r>
      <w:r w:rsidR="0057020C">
        <w:t>o</w:t>
      </w:r>
      <w:proofErr w:type="spellEnd"/>
      <w:r w:rsidR="0057020C">
        <w:t xml:space="preserve">. </w:t>
      </w:r>
      <w:r w:rsidR="00C6595C">
        <w:t xml:space="preserve">majority of his works are available in English. </w:t>
      </w:r>
      <w:bookmarkStart w:id="0" w:name="_GoBack"/>
      <w:bookmarkEnd w:id="0"/>
    </w:p>
    <w:sectPr w:rsidR="00822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D3648"/>
    <w:multiLevelType w:val="hybridMultilevel"/>
    <w:tmpl w:val="5B52DF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F5"/>
    <w:rsid w:val="000B4BE8"/>
    <w:rsid w:val="0057020C"/>
    <w:rsid w:val="00613036"/>
    <w:rsid w:val="00724859"/>
    <w:rsid w:val="008227F5"/>
    <w:rsid w:val="00C6595C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0095"/>
  <w15:chartTrackingRefBased/>
  <w15:docId w15:val="{4FCA609D-A859-4518-ADB9-93080A20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2017-10-16T21:53:00Z</dcterms:created>
  <dcterms:modified xsi:type="dcterms:W3CDTF">2017-10-16T22:53:00Z</dcterms:modified>
</cp:coreProperties>
</file>