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E6" w:rsidRDefault="006D1A11">
      <w:r>
        <w:t xml:space="preserve">Exercise 2.3 </w:t>
      </w:r>
    </w:p>
    <w:p w:rsidR="006D1A11" w:rsidRDefault="006D1A11" w:rsidP="006D1A11">
      <w:pPr>
        <w:pStyle w:val="ListParagraph"/>
        <w:numPr>
          <w:ilvl w:val="0"/>
          <w:numId w:val="1"/>
        </w:numPr>
      </w:pPr>
      <w:r>
        <w:t xml:space="preserve">Minerals are an important source of metals and other materials. </w:t>
      </w:r>
    </w:p>
    <w:p w:rsidR="006D1A11" w:rsidRDefault="006D1A11" w:rsidP="006D1A11">
      <w:pPr>
        <w:pStyle w:val="ListParagraph"/>
        <w:numPr>
          <w:ilvl w:val="0"/>
          <w:numId w:val="1"/>
        </w:numPr>
      </w:pPr>
      <w:r>
        <w:t xml:space="preserve">An ore is a mineral with a large amount of a useful metal in it. </w:t>
      </w:r>
    </w:p>
    <w:p w:rsidR="006D1A11" w:rsidRDefault="006D1A11" w:rsidP="006D1A11">
      <w:pPr>
        <w:pStyle w:val="ListParagraph"/>
        <w:numPr>
          <w:ilvl w:val="0"/>
          <w:numId w:val="1"/>
        </w:numPr>
      </w:pPr>
      <w:r>
        <w:t xml:space="preserve">Two uses of copper can be for motors and for electrical generators. </w:t>
      </w:r>
    </w:p>
    <w:p w:rsidR="006D1A11" w:rsidRDefault="00402AD2" w:rsidP="006D1A11">
      <w:pPr>
        <w:pStyle w:val="ListParagraph"/>
        <w:numPr>
          <w:ilvl w:val="0"/>
          <w:numId w:val="1"/>
        </w:numPr>
      </w:pPr>
      <w:r>
        <w:t xml:space="preserve">Australia’s five most important minerals are iron ore, zinc, bauxite, nickel and manganese. </w:t>
      </w:r>
    </w:p>
    <w:p w:rsidR="00402AD2" w:rsidRDefault="00402AD2" w:rsidP="00402AD2">
      <w:pPr>
        <w:pStyle w:val="ListParagraph"/>
        <w:numPr>
          <w:ilvl w:val="0"/>
          <w:numId w:val="1"/>
        </w:numPr>
      </w:pPr>
      <w:r>
        <w:t xml:space="preserve">I think that the copper demand will increase as the uses for copper may increase. </w:t>
      </w:r>
      <w:bookmarkStart w:id="0" w:name="_GoBack"/>
      <w:bookmarkEnd w:id="0"/>
    </w:p>
    <w:sectPr w:rsidR="00402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9083D"/>
    <w:multiLevelType w:val="hybridMultilevel"/>
    <w:tmpl w:val="63867B3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A11"/>
    <w:rsid w:val="00402AD2"/>
    <w:rsid w:val="006D1A11"/>
    <w:rsid w:val="00ED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DFEE"/>
  <w15:chartTrackingRefBased/>
  <w15:docId w15:val="{60DE40FC-E08F-411A-BBDC-2FB0A576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2016-10-18T07:03:00Z</dcterms:created>
  <dcterms:modified xsi:type="dcterms:W3CDTF">2016-10-18T07:17:00Z</dcterms:modified>
</cp:coreProperties>
</file>