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74A9" w:rsidRPr="00E374A9" w:rsidRDefault="00E374A9">
      <w:pPr>
        <w:rPr>
          <w:b/>
          <w:sz w:val="28"/>
          <w:u w:val="single"/>
        </w:rPr>
      </w:pPr>
      <w:r w:rsidRPr="00E374A9">
        <w:rPr>
          <w:b/>
          <w:noProof/>
          <w:sz w:val="28"/>
          <w:u w:val="single"/>
          <w:lang w:eastAsia="en-AU"/>
        </w:rPr>
        <w:drawing>
          <wp:anchor distT="0" distB="0" distL="114300" distR="114300" simplePos="0" relativeHeight="251660288" behindDoc="1" locked="0" layoutInCell="1" allowOverlap="1" wp14:anchorId="3205BF04" wp14:editId="217DBA6C">
            <wp:simplePos x="0" y="0"/>
            <wp:positionH relativeFrom="margin">
              <wp:align>right</wp:align>
            </wp:positionH>
            <wp:positionV relativeFrom="paragraph">
              <wp:posOffset>0</wp:posOffset>
            </wp:positionV>
            <wp:extent cx="2829560" cy="2819218"/>
            <wp:effectExtent l="0" t="0" r="8890" b="635"/>
            <wp:wrapTight wrapText="bothSides">
              <wp:wrapPolygon edited="0">
                <wp:start x="0" y="0"/>
                <wp:lineTo x="0" y="21459"/>
                <wp:lineTo x="21522" y="21459"/>
                <wp:lineTo x="21522"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16-10-10 at 9.28.20 pm.png"/>
                    <pic:cNvPicPr/>
                  </pic:nvPicPr>
                  <pic:blipFill>
                    <a:blip r:embed="rId4">
                      <a:extLst>
                        <a:ext uri="{28A0092B-C50C-407E-A947-70E740481C1C}">
                          <a14:useLocalDpi xmlns:a14="http://schemas.microsoft.com/office/drawing/2010/main" val="0"/>
                        </a:ext>
                      </a:extLst>
                    </a:blip>
                    <a:stretch>
                      <a:fillRect/>
                    </a:stretch>
                  </pic:blipFill>
                  <pic:spPr>
                    <a:xfrm>
                      <a:off x="0" y="0"/>
                      <a:ext cx="2829560" cy="2819218"/>
                    </a:xfrm>
                    <a:prstGeom prst="rect">
                      <a:avLst/>
                    </a:prstGeom>
                  </pic:spPr>
                </pic:pic>
              </a:graphicData>
            </a:graphic>
            <wp14:sizeRelH relativeFrom="margin">
              <wp14:pctWidth>0</wp14:pctWidth>
            </wp14:sizeRelH>
            <wp14:sizeRelV relativeFrom="margin">
              <wp14:pctHeight>0</wp14:pctHeight>
            </wp14:sizeRelV>
          </wp:anchor>
        </w:drawing>
      </w:r>
      <w:r w:rsidRPr="00E374A9">
        <w:rPr>
          <w:b/>
          <w:sz w:val="28"/>
          <w:u w:val="single"/>
        </w:rPr>
        <w:t>NAME OF EVENT:</w:t>
      </w:r>
    </w:p>
    <w:p w:rsidR="00E374A9" w:rsidRPr="00E374A9" w:rsidRDefault="00E374A9">
      <w:pPr>
        <w:rPr>
          <w:sz w:val="28"/>
        </w:rPr>
      </w:pPr>
      <w:r w:rsidRPr="00E374A9">
        <w:rPr>
          <w:sz w:val="28"/>
        </w:rPr>
        <w:t xml:space="preserve">April Fool’s Day </w:t>
      </w:r>
    </w:p>
    <w:p w:rsidR="00E374A9" w:rsidRPr="00E374A9" w:rsidRDefault="00E374A9">
      <w:pPr>
        <w:rPr>
          <w:b/>
          <w:sz w:val="28"/>
          <w:u w:val="single"/>
        </w:rPr>
      </w:pPr>
    </w:p>
    <w:p w:rsidR="0023697F" w:rsidRPr="00E374A9" w:rsidRDefault="00D234EE">
      <w:pPr>
        <w:rPr>
          <w:b/>
          <w:sz w:val="28"/>
          <w:u w:val="single"/>
        </w:rPr>
      </w:pPr>
      <w:r w:rsidRPr="00E374A9">
        <w:rPr>
          <w:b/>
          <w:sz w:val="28"/>
          <w:u w:val="single"/>
        </w:rPr>
        <w:t xml:space="preserve">LOCATION: </w:t>
      </w:r>
    </w:p>
    <w:p w:rsidR="00D234EE" w:rsidRPr="00E374A9" w:rsidRDefault="00D234EE">
      <w:pPr>
        <w:rPr>
          <w:sz w:val="28"/>
        </w:rPr>
      </w:pPr>
      <w:r w:rsidRPr="00E374A9">
        <w:rPr>
          <w:sz w:val="28"/>
        </w:rPr>
        <w:t>All throughout France</w:t>
      </w:r>
    </w:p>
    <w:p w:rsidR="0023697F" w:rsidRPr="00E374A9" w:rsidRDefault="0023697F">
      <w:pPr>
        <w:rPr>
          <w:sz w:val="28"/>
        </w:rPr>
      </w:pPr>
    </w:p>
    <w:p w:rsidR="00D234EE" w:rsidRPr="00E374A9" w:rsidRDefault="0023697F">
      <w:pPr>
        <w:rPr>
          <w:b/>
          <w:sz w:val="28"/>
          <w:u w:val="single"/>
        </w:rPr>
      </w:pPr>
      <w:r w:rsidRPr="00E374A9">
        <w:rPr>
          <w:b/>
          <w:sz w:val="28"/>
          <w:u w:val="single"/>
        </w:rPr>
        <w:t xml:space="preserve">DATE OF EVENT: </w:t>
      </w:r>
    </w:p>
    <w:p w:rsidR="0023697F" w:rsidRPr="00E374A9" w:rsidRDefault="0023697F">
      <w:pPr>
        <w:rPr>
          <w:sz w:val="28"/>
        </w:rPr>
      </w:pPr>
      <w:r w:rsidRPr="00E374A9">
        <w:rPr>
          <w:sz w:val="28"/>
        </w:rPr>
        <w:t>1</w:t>
      </w:r>
      <w:r w:rsidRPr="00E374A9">
        <w:rPr>
          <w:sz w:val="28"/>
          <w:vertAlign w:val="superscript"/>
        </w:rPr>
        <w:t>ST</w:t>
      </w:r>
      <w:r w:rsidRPr="00E374A9">
        <w:rPr>
          <w:sz w:val="28"/>
        </w:rPr>
        <w:t xml:space="preserve"> of April </w:t>
      </w:r>
    </w:p>
    <w:p w:rsidR="0023697F" w:rsidRPr="00E374A9" w:rsidRDefault="0023697F">
      <w:pPr>
        <w:rPr>
          <w:sz w:val="28"/>
        </w:rPr>
      </w:pPr>
    </w:p>
    <w:p w:rsidR="0023697F" w:rsidRPr="00E374A9" w:rsidRDefault="0023697F">
      <w:pPr>
        <w:rPr>
          <w:b/>
          <w:sz w:val="28"/>
          <w:u w:val="single"/>
        </w:rPr>
      </w:pPr>
      <w:r w:rsidRPr="00E374A9">
        <w:rPr>
          <w:b/>
          <w:sz w:val="28"/>
          <w:u w:val="single"/>
        </w:rPr>
        <w:t>BRIEF DESCRIPTION:</w:t>
      </w:r>
    </w:p>
    <w:p w:rsidR="009F17CC" w:rsidRPr="00E374A9" w:rsidRDefault="0023697F">
      <w:pPr>
        <w:rPr>
          <w:sz w:val="28"/>
        </w:rPr>
      </w:pPr>
      <w:r w:rsidRPr="00E374A9">
        <w:rPr>
          <w:sz w:val="28"/>
        </w:rPr>
        <w:t>On the 1</w:t>
      </w:r>
      <w:r w:rsidRPr="00E374A9">
        <w:rPr>
          <w:sz w:val="28"/>
          <w:vertAlign w:val="superscript"/>
        </w:rPr>
        <w:t>st</w:t>
      </w:r>
      <w:r w:rsidRPr="00E374A9">
        <w:rPr>
          <w:sz w:val="28"/>
        </w:rPr>
        <w:t xml:space="preserve"> of April, everyone must watch out, to avoid falling prey to practical jokes and general foolishness. This event dates back to 1564, the origin of April fool’s day. Based on popular beliefs, the New Year was initially on the 1</w:t>
      </w:r>
      <w:r w:rsidRPr="00E374A9">
        <w:rPr>
          <w:sz w:val="28"/>
          <w:vertAlign w:val="superscript"/>
        </w:rPr>
        <w:t>st</w:t>
      </w:r>
      <w:r w:rsidR="00BD6573" w:rsidRPr="00E374A9">
        <w:rPr>
          <w:sz w:val="28"/>
        </w:rPr>
        <w:t xml:space="preserve"> of April up to the mid – sixteenth century. However, this did not last, as the king of France, Charles IX wanted the new year to begin on the 1</w:t>
      </w:r>
      <w:r w:rsidR="00BD6573" w:rsidRPr="00E374A9">
        <w:rPr>
          <w:sz w:val="28"/>
          <w:vertAlign w:val="superscript"/>
        </w:rPr>
        <w:t>st</w:t>
      </w:r>
      <w:r w:rsidR="00BD6573" w:rsidRPr="00E374A9">
        <w:rPr>
          <w:sz w:val="28"/>
        </w:rPr>
        <w:t xml:space="preserve"> of January. Therefore, he made changes to the French Calendar. But as time progressed, many people were not happy with this law, they continued to celebrate on the 1</w:t>
      </w:r>
      <w:r w:rsidR="00BD6573" w:rsidRPr="00E374A9">
        <w:rPr>
          <w:sz w:val="28"/>
          <w:vertAlign w:val="superscript"/>
        </w:rPr>
        <w:t>st</w:t>
      </w:r>
      <w:r w:rsidR="00BD6573" w:rsidRPr="00E374A9">
        <w:rPr>
          <w:sz w:val="28"/>
        </w:rPr>
        <w:t xml:space="preserve"> of April. The people who followed the new calendar began to mock the reluctant ones and gave them false presents and played tricks on them. Later on, jokes became more common and false fish was generally used to trick people. This is the true reason for April Fool’s Day and is still celebrated in France. </w:t>
      </w:r>
    </w:p>
    <w:p w:rsidR="009F17CC" w:rsidRDefault="00C77DA5">
      <w:bookmarkStart w:id="0" w:name="_GoBack"/>
      <w:r>
        <w:rPr>
          <w:noProof/>
          <w:lang w:eastAsia="en-AU"/>
        </w:rPr>
        <w:drawing>
          <wp:anchor distT="0" distB="0" distL="114300" distR="114300" simplePos="0" relativeHeight="251658240" behindDoc="1" locked="0" layoutInCell="1" allowOverlap="1" wp14:anchorId="238584E7" wp14:editId="54485594">
            <wp:simplePos x="0" y="0"/>
            <wp:positionH relativeFrom="margin">
              <wp:posOffset>2901950</wp:posOffset>
            </wp:positionH>
            <wp:positionV relativeFrom="paragraph">
              <wp:posOffset>305435</wp:posOffset>
            </wp:positionV>
            <wp:extent cx="3134995" cy="1671320"/>
            <wp:effectExtent l="0" t="0" r="8255" b="5080"/>
            <wp:wrapTight wrapText="bothSides">
              <wp:wrapPolygon edited="0">
                <wp:start x="0" y="0"/>
                <wp:lineTo x="0" y="21419"/>
                <wp:lineTo x="21526" y="21419"/>
                <wp:lineTo x="2152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16-10-10 at 9.24.55 pm.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134995" cy="1671320"/>
                    </a:xfrm>
                    <a:prstGeom prst="rect">
                      <a:avLst/>
                    </a:prstGeom>
                  </pic:spPr>
                </pic:pic>
              </a:graphicData>
            </a:graphic>
          </wp:anchor>
        </w:drawing>
      </w:r>
      <w:bookmarkEnd w:id="0"/>
      <w:r w:rsidR="00E374A9">
        <w:rPr>
          <w:noProof/>
          <w:lang w:eastAsia="en-AU"/>
        </w:rPr>
        <w:drawing>
          <wp:anchor distT="0" distB="0" distL="114300" distR="114300" simplePos="0" relativeHeight="251659264" behindDoc="1" locked="0" layoutInCell="1" allowOverlap="1" wp14:anchorId="786E903D" wp14:editId="44A06BD2">
            <wp:simplePos x="0" y="0"/>
            <wp:positionH relativeFrom="margin">
              <wp:align>left</wp:align>
            </wp:positionH>
            <wp:positionV relativeFrom="paragraph">
              <wp:posOffset>298450</wp:posOffset>
            </wp:positionV>
            <wp:extent cx="2783840" cy="1828800"/>
            <wp:effectExtent l="0" t="0" r="0" b="0"/>
            <wp:wrapTight wrapText="bothSides">
              <wp:wrapPolygon edited="0">
                <wp:start x="0" y="0"/>
                <wp:lineTo x="0" y="21375"/>
                <wp:lineTo x="21432" y="21375"/>
                <wp:lineTo x="2143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6-10-10 at 9.24.10 pm.png"/>
                    <pic:cNvPicPr/>
                  </pic:nvPicPr>
                  <pic:blipFill>
                    <a:blip r:embed="rId6">
                      <a:extLst>
                        <a:ext uri="{28A0092B-C50C-407E-A947-70E740481C1C}">
                          <a14:useLocalDpi xmlns:a14="http://schemas.microsoft.com/office/drawing/2010/main" val="0"/>
                        </a:ext>
                      </a:extLst>
                    </a:blip>
                    <a:stretch>
                      <a:fillRect/>
                    </a:stretch>
                  </pic:blipFill>
                  <pic:spPr>
                    <a:xfrm>
                      <a:off x="0" y="0"/>
                      <a:ext cx="2783840" cy="1828800"/>
                    </a:xfrm>
                    <a:prstGeom prst="rect">
                      <a:avLst/>
                    </a:prstGeom>
                  </pic:spPr>
                </pic:pic>
              </a:graphicData>
            </a:graphic>
          </wp:anchor>
        </w:drawing>
      </w:r>
    </w:p>
    <w:p w:rsidR="009F17CC" w:rsidRDefault="009F17CC"/>
    <w:p w:rsidR="0023697F" w:rsidRDefault="00BD6573">
      <w:r>
        <w:t xml:space="preserve"> </w:t>
      </w:r>
    </w:p>
    <w:sectPr w:rsidR="002369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34EE"/>
    <w:rsid w:val="0023697F"/>
    <w:rsid w:val="009F17CC"/>
    <w:rsid w:val="00BD6573"/>
    <w:rsid w:val="00C77DA5"/>
    <w:rsid w:val="00D234EE"/>
    <w:rsid w:val="00D44784"/>
    <w:rsid w:val="00E374A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46B366-D779-417A-937A-063BF8A15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147</Words>
  <Characters>838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3</cp:revision>
  <dcterms:created xsi:type="dcterms:W3CDTF">2016-10-10T10:13:00Z</dcterms:created>
  <dcterms:modified xsi:type="dcterms:W3CDTF">2016-10-10T22:07:00Z</dcterms:modified>
</cp:coreProperties>
</file>