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FE" w:rsidRDefault="00192D92">
      <w:r>
        <w:t>50 words and 5 words review</w:t>
      </w:r>
    </w:p>
    <w:p w:rsidR="00192D92" w:rsidRDefault="00192D92">
      <w:r>
        <w:t>50 words:</w:t>
      </w:r>
    </w:p>
    <w:p w:rsidR="00192D92" w:rsidRDefault="00192D92">
      <w:r>
        <w:t xml:space="preserve">Mao’s Last Dancer is an outstanding autobiography based on the life of a poor Chinese citizen. Li (the protagonist) faces many opportunities to change the course of his life forever. It is only up to him to choose his fate. </w:t>
      </w:r>
      <w:r w:rsidR="000617A0">
        <w:t>Will he make the right choice?</w:t>
      </w:r>
    </w:p>
    <w:p w:rsidR="000617A0" w:rsidRDefault="000617A0"/>
    <w:p w:rsidR="00986BF4" w:rsidRDefault="000617A0" w:rsidP="00986BF4">
      <w:r>
        <w:t>5 words:</w:t>
      </w:r>
    </w:p>
    <w:p w:rsidR="00986BF4" w:rsidRDefault="00986BF4" w:rsidP="00986BF4">
      <w:r>
        <w:t xml:space="preserve">Fantabulous. Well structured. Pleasurable. Descriptive. Engaging. </w:t>
      </w:r>
      <w:bookmarkStart w:id="0" w:name="_GoBack"/>
      <w:bookmarkEnd w:id="0"/>
    </w:p>
    <w:sectPr w:rsidR="00986B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40BDF"/>
    <w:multiLevelType w:val="hybridMultilevel"/>
    <w:tmpl w:val="4C4682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D92"/>
    <w:rsid w:val="000617A0"/>
    <w:rsid w:val="00131CFE"/>
    <w:rsid w:val="00192D92"/>
    <w:rsid w:val="0098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7E484"/>
  <w15:chartTrackingRefBased/>
  <w15:docId w15:val="{5DA76B0D-66A4-4A48-8738-C5AC4215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2016-08-18T06:07:00Z</dcterms:created>
  <dcterms:modified xsi:type="dcterms:W3CDTF">2016-08-18T06:27:00Z</dcterms:modified>
</cp:coreProperties>
</file>