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487" w:rsidRDefault="00DA4235">
      <w:r>
        <w:t xml:space="preserve">Chicken Run Advertisement Explanation </w:t>
      </w:r>
    </w:p>
    <w:p w:rsidR="00DA4235" w:rsidRDefault="00DA4235">
      <w:r>
        <w:t xml:space="preserve">Title – Makes the reader aware of the new movie. </w:t>
      </w:r>
    </w:p>
    <w:p w:rsidR="00DA4235" w:rsidRDefault="00DA4235">
      <w:r>
        <w:t xml:space="preserve">Slogan – Adds more power to the title and the movie. </w:t>
      </w:r>
    </w:p>
    <w:p w:rsidR="00DA4235" w:rsidRDefault="00DA4235">
      <w:r>
        <w:t xml:space="preserve">Cast – Gives the reader knowledge about the crew and sometimes adds to their curiosity if the character they like is playing a role. </w:t>
      </w:r>
    </w:p>
    <w:p w:rsidR="00DA4235" w:rsidRDefault="00DA4235">
      <w:r>
        <w:t xml:space="preserve">Coming Soon – Tells the reader when the movie is going to be available. </w:t>
      </w:r>
    </w:p>
    <w:p w:rsidR="00DA4235" w:rsidRDefault="00DA4235">
      <w:r>
        <w:t xml:space="preserve">Background picture – Gives a reader an impression of the film or catches the reader’s attention. </w:t>
      </w:r>
    </w:p>
    <w:p w:rsidR="0019725A" w:rsidRDefault="0019725A"/>
    <w:p w:rsidR="0019725A" w:rsidRDefault="0019725A">
      <w:r>
        <w:t>By – Vishnu Sivakumar</w:t>
      </w:r>
      <w:bookmarkStart w:id="0" w:name="_GoBack"/>
      <w:bookmarkEnd w:id="0"/>
    </w:p>
    <w:p w:rsidR="00DA4235" w:rsidRDefault="00DA4235"/>
    <w:sectPr w:rsidR="00DA42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35"/>
    <w:rsid w:val="0019725A"/>
    <w:rsid w:val="00472487"/>
    <w:rsid w:val="00DA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EA19A"/>
  <w15:chartTrackingRefBased/>
  <w15:docId w15:val="{C103536A-66D5-4A17-BCB4-67CB0D57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2016-10-24T08:12:00Z</dcterms:created>
  <dcterms:modified xsi:type="dcterms:W3CDTF">2016-10-24T08:21:00Z</dcterms:modified>
</cp:coreProperties>
</file>