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86B" w:rsidRDefault="00872565" w:rsidP="00872565">
      <w:pPr>
        <w:jc w:val="center"/>
        <w:rPr>
          <w:b/>
          <w:sz w:val="36"/>
          <w:u w:val="single"/>
        </w:rPr>
      </w:pPr>
      <w:r w:rsidRPr="00872565">
        <w:rPr>
          <w:b/>
          <w:sz w:val="36"/>
          <w:u w:val="single"/>
        </w:rPr>
        <w:t>1984 Winston’s Mother</w:t>
      </w:r>
    </w:p>
    <w:p w:rsidR="00872565" w:rsidRDefault="00872565" w:rsidP="00872565">
      <w:pPr>
        <w:jc w:val="center"/>
        <w:rPr>
          <w:b/>
          <w:sz w:val="36"/>
          <w:u w:val="single"/>
        </w:rPr>
      </w:pPr>
    </w:p>
    <w:p w:rsidR="00872565" w:rsidRDefault="00872565" w:rsidP="00872565">
      <w:pPr>
        <w:pStyle w:val="ListParagraph"/>
        <w:numPr>
          <w:ilvl w:val="0"/>
          <w:numId w:val="1"/>
        </w:numPr>
      </w:pPr>
      <w:r>
        <w:t>What do we learn about Winston’s mother within this section of the text?</w:t>
      </w:r>
    </w:p>
    <w:p w:rsidR="00872565" w:rsidRDefault="00872565" w:rsidP="00872565">
      <w:pPr>
        <w:pStyle w:val="ListParagraph"/>
      </w:pPr>
      <w:r>
        <w:t xml:space="preserve">Throughout chapter three of the novel ‘1984’ we are informed of some of the characteristics of Winston’s mother, set to be “tall, statuesque and a rather silent women”. Moreover, we are also able to understand the sense of unsureness “some way” </w:t>
      </w:r>
    </w:p>
    <w:p w:rsidR="007213D3" w:rsidRDefault="007213D3" w:rsidP="00872565">
      <w:pPr>
        <w:pStyle w:val="ListParagraph"/>
      </w:pPr>
    </w:p>
    <w:p w:rsidR="007213D3" w:rsidRDefault="007213D3" w:rsidP="00872565">
      <w:pPr>
        <w:pStyle w:val="ListParagraph"/>
      </w:pPr>
    </w:p>
    <w:p w:rsidR="007213D3" w:rsidRDefault="007213D3" w:rsidP="00872565">
      <w:pPr>
        <w:pStyle w:val="ListParagraph"/>
      </w:pPr>
    </w:p>
    <w:p w:rsidR="007213D3" w:rsidRDefault="005B2682" w:rsidP="007213D3">
      <w:pPr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Quote Catching </w:t>
      </w:r>
    </w:p>
    <w:p w:rsidR="005B2682" w:rsidRDefault="005B2682" w:rsidP="007213D3">
      <w:pPr>
        <w:rPr>
          <w:b/>
          <w:sz w:val="32"/>
          <w:u w:val="single"/>
        </w:rPr>
      </w:pPr>
    </w:p>
    <w:p w:rsidR="005B2682" w:rsidRDefault="005B2682" w:rsidP="007213D3">
      <w:pPr>
        <w:rPr>
          <w:sz w:val="22"/>
        </w:rPr>
      </w:pPr>
      <w:r>
        <w:rPr>
          <w:sz w:val="22"/>
        </w:rPr>
        <w:t xml:space="preserve">‘Winston cared for his mother.’ – </w:t>
      </w:r>
    </w:p>
    <w:p w:rsidR="005B2682" w:rsidRDefault="005B2682" w:rsidP="007213D3">
      <w:pPr>
        <w:rPr>
          <w:sz w:val="22"/>
        </w:rPr>
      </w:pPr>
    </w:p>
    <w:p w:rsidR="005B2682" w:rsidRDefault="005B2682" w:rsidP="007213D3">
      <w:pPr>
        <w:rPr>
          <w:sz w:val="22"/>
        </w:rPr>
      </w:pPr>
      <w:r>
        <w:rPr>
          <w:sz w:val="22"/>
        </w:rPr>
        <w:t>‘Winston’s mother was affected by his father’s disappearance’ – “she seemed to have become completely spiritless”</w:t>
      </w:r>
    </w:p>
    <w:p w:rsidR="005B2682" w:rsidRDefault="005B2682" w:rsidP="007213D3">
      <w:pPr>
        <w:rPr>
          <w:sz w:val="22"/>
        </w:rPr>
      </w:pPr>
    </w:p>
    <w:p w:rsidR="005B2682" w:rsidRDefault="005B2682" w:rsidP="007213D3">
      <w:pPr>
        <w:rPr>
          <w:sz w:val="22"/>
        </w:rPr>
      </w:pPr>
      <w:r>
        <w:rPr>
          <w:sz w:val="22"/>
        </w:rPr>
        <w:t>‘Winston’s family was poor.’ – “the fact that there was never enough to eat”</w:t>
      </w:r>
    </w:p>
    <w:p w:rsidR="005B2682" w:rsidRDefault="005B2682" w:rsidP="007213D3">
      <w:pPr>
        <w:rPr>
          <w:sz w:val="22"/>
        </w:rPr>
      </w:pPr>
    </w:p>
    <w:p w:rsidR="005B2682" w:rsidRPr="005B2682" w:rsidRDefault="005B2682" w:rsidP="007213D3">
      <w:pPr>
        <w:rPr>
          <w:sz w:val="22"/>
        </w:rPr>
      </w:pPr>
      <w:r>
        <w:rPr>
          <w:sz w:val="22"/>
        </w:rPr>
        <w:t>‘Despite the circumstances Winston’s mother ensured her children were cared for’ – “</w:t>
      </w:r>
      <w:r w:rsidR="00A4415C">
        <w:rPr>
          <w:sz w:val="22"/>
        </w:rPr>
        <w:t>his mother was quite ready to give him more than his share”</w:t>
      </w:r>
      <w:bookmarkStart w:id="0" w:name="_GoBack"/>
      <w:bookmarkEnd w:id="0"/>
    </w:p>
    <w:sectPr w:rsidR="005B2682" w:rsidRPr="005B2682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1646BE"/>
    <w:multiLevelType w:val="hybridMultilevel"/>
    <w:tmpl w:val="8EFAB7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565"/>
    <w:rsid w:val="0000486B"/>
    <w:rsid w:val="005B2682"/>
    <w:rsid w:val="007213D3"/>
    <w:rsid w:val="00872565"/>
    <w:rsid w:val="00A4415C"/>
    <w:rsid w:val="00DB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178AA2"/>
  <w15:chartTrackingRefBased/>
  <w15:docId w15:val="{7828EA78-A916-BC4A-B736-B0FAF93A9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25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2018-07-17T23:02:00Z</dcterms:created>
  <dcterms:modified xsi:type="dcterms:W3CDTF">2018-07-17T23:35:00Z</dcterms:modified>
</cp:coreProperties>
</file>