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549" w:rsidRPr="00497850" w:rsidRDefault="00136549" w:rsidP="00136549">
      <w:pPr>
        <w:rPr>
          <w:b/>
          <w:u w:val="single"/>
        </w:rPr>
      </w:pPr>
      <w:r w:rsidRPr="00497850">
        <w:rPr>
          <w:b/>
          <w:u w:val="single"/>
        </w:rPr>
        <w:t xml:space="preserve">REFERENCE LIST- POOJITHA SIVAKUMAR </w:t>
      </w:r>
    </w:p>
    <w:p w:rsidR="00136549" w:rsidRDefault="00136549" w:rsidP="00136549"/>
    <w:p w:rsidR="00BF5354" w:rsidRDefault="00BF5354" w:rsidP="00136549">
      <w:pPr>
        <w:pStyle w:val="ListParagraph"/>
        <w:numPr>
          <w:ilvl w:val="0"/>
          <w:numId w:val="1"/>
        </w:numPr>
      </w:pPr>
      <w:r>
        <w:t>Roy Morgan Research (2017). What’s a Telstra? Who’s Optus? More immigrants choose global brand Vodafone as first Australian mobile provider.</w:t>
      </w:r>
    </w:p>
    <w:p w:rsidR="00C953EB" w:rsidRDefault="00BF5354" w:rsidP="00136549">
      <w:r>
        <w:t xml:space="preserve">Retrieved from: </w:t>
      </w:r>
      <w:hyperlink r:id="rId6" w:history="1">
        <w:r w:rsidR="00497850" w:rsidRPr="00AA752D">
          <w:rPr>
            <w:rStyle w:val="Hyperlink"/>
          </w:rPr>
          <w:t>http://www.roymorgan.com/findings/7105-vodafone-the-mobile-provider-of-choice</w:t>
        </w:r>
        <w:r w:rsidR="00497850" w:rsidRPr="00AA752D">
          <w:rPr>
            <w:rStyle w:val="Hyperlink"/>
          </w:rPr>
          <w:t>-</w:t>
        </w:r>
        <w:r w:rsidR="00497850" w:rsidRPr="00AA752D">
          <w:rPr>
            <w:rStyle w:val="Hyperlink"/>
          </w:rPr>
          <w:t>for-immigrants-november-2016-201701091144</w:t>
        </w:r>
      </w:hyperlink>
      <w:r w:rsidR="00497850">
        <w:t xml:space="preserve"> </w:t>
      </w:r>
      <w:bookmarkStart w:id="0" w:name="_GoBack"/>
      <w:bookmarkEnd w:id="0"/>
    </w:p>
    <w:p w:rsidR="00BF5354" w:rsidRDefault="00BF5354" w:rsidP="00BF5354"/>
    <w:p w:rsidR="00BF5354" w:rsidRDefault="00BF5354" w:rsidP="00136549">
      <w:pPr>
        <w:pStyle w:val="ListParagraph"/>
        <w:numPr>
          <w:ilvl w:val="0"/>
          <w:numId w:val="1"/>
        </w:numPr>
      </w:pPr>
      <w:r>
        <w:t xml:space="preserve">Kidman, A. (2016). Telstra </w:t>
      </w:r>
      <w:proofErr w:type="spellStart"/>
      <w:r>
        <w:t>vs</w:t>
      </w:r>
      <w:proofErr w:type="spellEnd"/>
      <w:r>
        <w:t xml:space="preserve"> Optus </w:t>
      </w:r>
      <w:proofErr w:type="spellStart"/>
      <w:r>
        <w:t>vs</w:t>
      </w:r>
      <w:proofErr w:type="spellEnd"/>
      <w:r>
        <w:t xml:space="preserve"> Vodafone: What’s the difference?</w:t>
      </w:r>
    </w:p>
    <w:p w:rsidR="00BF5354" w:rsidRDefault="00BF5354" w:rsidP="00136549">
      <w:r>
        <w:t xml:space="preserve">Retrieved from: </w:t>
      </w:r>
      <w:hyperlink r:id="rId7" w:history="1">
        <w:r w:rsidRPr="00AA752D">
          <w:rPr>
            <w:rStyle w:val="Hyperlink"/>
          </w:rPr>
          <w:t>https://www.finder.com.au/telstra-vs-optus-vs-vodafone</w:t>
        </w:r>
      </w:hyperlink>
      <w:r>
        <w:t xml:space="preserve"> </w:t>
      </w:r>
    </w:p>
    <w:p w:rsidR="00BF5354" w:rsidRDefault="00BF5354" w:rsidP="00BF5354"/>
    <w:p w:rsidR="00BF5354" w:rsidRDefault="00136549" w:rsidP="00136549">
      <w:pPr>
        <w:pStyle w:val="ListParagraph"/>
        <w:numPr>
          <w:ilvl w:val="0"/>
          <w:numId w:val="1"/>
        </w:numPr>
      </w:pPr>
      <w:r>
        <w:t xml:space="preserve">Aitken, N. (2017). Telstra </w:t>
      </w:r>
      <w:proofErr w:type="spellStart"/>
      <w:r>
        <w:t>vs</w:t>
      </w:r>
      <w:proofErr w:type="spellEnd"/>
      <w:r>
        <w:t xml:space="preserve"> Vodafone-Which is one best?</w:t>
      </w:r>
    </w:p>
    <w:p w:rsidR="00136549" w:rsidRDefault="00136549" w:rsidP="00136549">
      <w:r>
        <w:t xml:space="preserve">Retrieved from: </w:t>
      </w:r>
      <w:hyperlink r:id="rId8" w:history="1">
        <w:r w:rsidRPr="00AA752D">
          <w:rPr>
            <w:rStyle w:val="Hyperlink"/>
          </w:rPr>
          <w:t>https://whatphone.com.au/compare/telstra-or-vodafone-mobile-phone-company-review/</w:t>
        </w:r>
      </w:hyperlink>
      <w:r>
        <w:t xml:space="preserve"> </w:t>
      </w:r>
    </w:p>
    <w:p w:rsidR="00136549" w:rsidRDefault="00136549" w:rsidP="00136549">
      <w:pPr>
        <w:ind w:left="1440"/>
      </w:pPr>
    </w:p>
    <w:p w:rsidR="00136549" w:rsidRDefault="00136549" w:rsidP="00136549">
      <w:pPr>
        <w:pStyle w:val="ListParagraph"/>
        <w:numPr>
          <w:ilvl w:val="0"/>
          <w:numId w:val="1"/>
        </w:numPr>
      </w:pPr>
      <w:proofErr w:type="spellStart"/>
      <w:r>
        <w:t>Simpson</w:t>
      </w:r>
      <w:proofErr w:type="gramStart"/>
      <w:r>
        <w:t>,C</w:t>
      </w:r>
      <w:proofErr w:type="spellEnd"/>
      <w:proofErr w:type="gramEnd"/>
      <w:r>
        <w:t xml:space="preserve">. (2016). 4G in Australia: Telstra is fastest, but Vodafone wins on availability. </w:t>
      </w:r>
    </w:p>
    <w:p w:rsidR="00136549" w:rsidRDefault="00136549" w:rsidP="00136549">
      <w:r>
        <w:t xml:space="preserve">Retrieved from: </w:t>
      </w:r>
      <w:hyperlink r:id="rId9" w:history="1">
        <w:r w:rsidRPr="00AA752D">
          <w:rPr>
            <w:rStyle w:val="Hyperlink"/>
          </w:rPr>
          <w:t>https://www.gizmodo.com.au/2016/06/the-state-of-4g-in-australia-telstra-is-fastest-but-vodafone-wins-out-on-availability/</w:t>
        </w:r>
      </w:hyperlink>
      <w:r>
        <w:t xml:space="preserve"> </w:t>
      </w:r>
    </w:p>
    <w:p w:rsidR="00136549" w:rsidRDefault="00136549" w:rsidP="00136549"/>
    <w:p w:rsidR="00136549" w:rsidRDefault="00136549" w:rsidP="00136549">
      <w:pPr>
        <w:pStyle w:val="ListParagraph"/>
        <w:numPr>
          <w:ilvl w:val="0"/>
          <w:numId w:val="1"/>
        </w:numPr>
      </w:pPr>
      <w:r>
        <w:t xml:space="preserve">Hatch, P. (2016).  Telstra is fastest, but a big surprise for Vodafone coverage. </w:t>
      </w:r>
    </w:p>
    <w:p w:rsidR="00136549" w:rsidRDefault="00136549" w:rsidP="00136549">
      <w:r>
        <w:t xml:space="preserve">Retrieved from: </w:t>
      </w:r>
      <w:hyperlink r:id="rId10" w:history="1">
        <w:r w:rsidRPr="00AA752D">
          <w:rPr>
            <w:rStyle w:val="Hyperlink"/>
          </w:rPr>
          <w:t>http://www.smh.com.au/business/innovation/telstra-is-fastest-but-a-big-surprise-for-vodafone-coverage-20160614-gpj5a0.html</w:t>
        </w:r>
      </w:hyperlink>
      <w:r>
        <w:t xml:space="preserve"> </w:t>
      </w:r>
    </w:p>
    <w:p w:rsidR="00136549" w:rsidRDefault="00136549" w:rsidP="00136549"/>
    <w:p w:rsidR="00136549" w:rsidRDefault="00136549" w:rsidP="00136549">
      <w:pPr>
        <w:pStyle w:val="ListParagraph"/>
        <w:numPr>
          <w:ilvl w:val="0"/>
          <w:numId w:val="1"/>
        </w:numPr>
      </w:pPr>
      <w:proofErr w:type="spellStart"/>
      <w:r>
        <w:t>Orantia</w:t>
      </w:r>
      <w:proofErr w:type="spellEnd"/>
      <w:r>
        <w:t xml:space="preserve">, J. (2013). </w:t>
      </w:r>
      <w:proofErr w:type="gramStart"/>
      <w:r>
        <w:t>4G shootout</w:t>
      </w:r>
      <w:proofErr w:type="gramEnd"/>
      <w:r>
        <w:t xml:space="preserve">: Vodafone </w:t>
      </w:r>
      <w:proofErr w:type="spellStart"/>
      <w:r>
        <w:t>vs</w:t>
      </w:r>
      <w:proofErr w:type="spellEnd"/>
      <w:r>
        <w:t xml:space="preserve"> Optus </w:t>
      </w:r>
      <w:proofErr w:type="spellStart"/>
      <w:r>
        <w:t>vs</w:t>
      </w:r>
      <w:proofErr w:type="spellEnd"/>
      <w:r>
        <w:t xml:space="preserve"> Telstra.</w:t>
      </w:r>
    </w:p>
    <w:p w:rsidR="00136549" w:rsidRDefault="00136549" w:rsidP="00136549">
      <w:r>
        <w:t xml:space="preserve">Retrieved from: </w:t>
      </w:r>
      <w:hyperlink r:id="rId11" w:history="1">
        <w:r w:rsidRPr="00AA752D">
          <w:rPr>
            <w:rStyle w:val="Hyperlink"/>
          </w:rPr>
          <w:t>https://www.crn.com.au/feature/4g-shootout-vodafone-vs-optus-vs-telstra-348942</w:t>
        </w:r>
      </w:hyperlink>
      <w:r>
        <w:t xml:space="preserve"> </w:t>
      </w:r>
    </w:p>
    <w:p w:rsidR="00136549" w:rsidRDefault="00136549" w:rsidP="00136549"/>
    <w:p w:rsidR="00136549" w:rsidRDefault="00136549" w:rsidP="00136549">
      <w:pPr>
        <w:pStyle w:val="ListParagraph"/>
        <w:numPr>
          <w:ilvl w:val="0"/>
          <w:numId w:val="1"/>
        </w:numPr>
      </w:pPr>
      <w:proofErr w:type="spellStart"/>
      <w:r>
        <w:t>Domanski</w:t>
      </w:r>
      <w:proofErr w:type="spellEnd"/>
      <w:r>
        <w:t xml:space="preserve">, H. (2017). Best 4G </w:t>
      </w:r>
      <w:proofErr w:type="gramStart"/>
      <w:r>
        <w:t>network</w:t>
      </w:r>
      <w:proofErr w:type="gramEnd"/>
      <w:r>
        <w:t xml:space="preserve">: Telstra </w:t>
      </w:r>
      <w:proofErr w:type="spellStart"/>
      <w:r>
        <w:t>vs</w:t>
      </w:r>
      <w:proofErr w:type="spellEnd"/>
      <w:r>
        <w:t xml:space="preserve"> Optus </w:t>
      </w:r>
      <w:proofErr w:type="spellStart"/>
      <w:r>
        <w:t>vs</w:t>
      </w:r>
      <w:proofErr w:type="spellEnd"/>
      <w:r>
        <w:t xml:space="preserve"> Vodafone. </w:t>
      </w:r>
    </w:p>
    <w:p w:rsidR="00136549" w:rsidRDefault="00136549" w:rsidP="00136549">
      <w:r>
        <w:t xml:space="preserve">Retrieved from: </w:t>
      </w:r>
      <w:hyperlink r:id="rId12" w:history="1">
        <w:r w:rsidRPr="00AA752D">
          <w:rPr>
            <w:rStyle w:val="Hyperlink"/>
          </w:rPr>
          <w:t>http://www.techradar.com/news/phone-and-communications/best-4g-network-ee-vs-o2-vs-vodafone-1173936</w:t>
        </w:r>
      </w:hyperlink>
      <w:r>
        <w:t xml:space="preserve"> </w:t>
      </w:r>
    </w:p>
    <w:sectPr w:rsidR="00136549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95B"/>
    <w:multiLevelType w:val="hybridMultilevel"/>
    <w:tmpl w:val="FB28B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54"/>
    <w:rsid w:val="00136549"/>
    <w:rsid w:val="00497850"/>
    <w:rsid w:val="00862DC5"/>
    <w:rsid w:val="00BF5354"/>
    <w:rsid w:val="00C9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53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654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785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53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654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78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rn.com.au/feature/4g-shootout-vodafone-vs-optus-vs-telstra-348942" TargetMode="External"/><Relationship Id="rId12" Type="http://schemas.openxmlformats.org/officeDocument/2006/relationships/hyperlink" Target="http://www.techradar.com/news/phone-and-communications/best-4g-network-ee-vs-o2-vs-vodafone-1173936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roymorgan.com/findings/7105-vodafone-the-mobile-provider-of-choice-for-immigrants-november-2016-201701091144" TargetMode="External"/><Relationship Id="rId7" Type="http://schemas.openxmlformats.org/officeDocument/2006/relationships/hyperlink" Target="https://www.finder.com.au/telstra-vs-optus-vs-vodafone" TargetMode="External"/><Relationship Id="rId8" Type="http://schemas.openxmlformats.org/officeDocument/2006/relationships/hyperlink" Target="https://whatphone.com.au/compare/telstra-or-vodafone-mobile-phone-company-review/" TargetMode="External"/><Relationship Id="rId9" Type="http://schemas.openxmlformats.org/officeDocument/2006/relationships/hyperlink" Target="https://www.gizmodo.com.au/2016/06/the-state-of-4g-in-australia-telstra-is-fastest-but-vodafone-wins-out-on-availability/" TargetMode="External"/><Relationship Id="rId10" Type="http://schemas.openxmlformats.org/officeDocument/2006/relationships/hyperlink" Target="http://www.smh.com.au/business/innovation/telstra-is-fastest-but-a-big-surprise-for-vodafone-coverage-20160614-gpj5a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330</Words>
  <Characters>1883</Characters>
  <Application>Microsoft Macintosh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2017-03-22T09:48:00Z</dcterms:created>
  <dcterms:modified xsi:type="dcterms:W3CDTF">2017-03-22T10:15:00Z</dcterms:modified>
</cp:coreProperties>
</file>