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399D5B" w14:textId="77777777" w:rsidR="001F47B9" w:rsidRDefault="001F47B9">
      <w:pPr>
        <w:pStyle w:val="NoteLevel1"/>
      </w:pPr>
      <w:r>
        <w:t>WHAT IS MARKETING?</w:t>
      </w:r>
    </w:p>
    <w:p w14:paraId="3556A37F" w14:textId="77777777" w:rsidR="001F47B9" w:rsidRDefault="001F47B9">
      <w:pPr>
        <w:pStyle w:val="NoteLevel1"/>
      </w:pPr>
      <w:r>
        <w:t xml:space="preserve">The process of maximising returns to stakeholders by developing exchanges with valued customers and creating an advantage for them. </w:t>
      </w:r>
    </w:p>
    <w:p w14:paraId="57CB0724" w14:textId="77777777" w:rsidR="001F47B9" w:rsidRDefault="001F47B9">
      <w:pPr>
        <w:pStyle w:val="NoteLevel1"/>
      </w:pPr>
    </w:p>
    <w:p w14:paraId="22DDDF46" w14:textId="77777777" w:rsidR="001F47B9" w:rsidRDefault="001F47B9">
      <w:pPr>
        <w:pStyle w:val="NoteLevel1"/>
      </w:pPr>
      <w:r>
        <w:t>Marketing to facilitate exchange</w:t>
      </w:r>
    </w:p>
    <w:p w14:paraId="34CB4930" w14:textId="77777777" w:rsidR="001F47B9" w:rsidRDefault="001F47B9" w:rsidP="00751A8A">
      <w:pPr>
        <w:pStyle w:val="NoteLevel1"/>
        <w:numPr>
          <w:ilvl w:val="0"/>
          <w:numId w:val="2"/>
        </w:numPr>
      </w:pPr>
      <w:proofErr w:type="gramStart"/>
      <w:r>
        <w:t>exchange</w:t>
      </w:r>
      <w:proofErr w:type="gramEnd"/>
      <w:r>
        <w:t>: the transfer of products in return for something in value</w:t>
      </w:r>
    </w:p>
    <w:p w14:paraId="75C37839" w14:textId="77777777" w:rsidR="001F47B9" w:rsidRDefault="001F47B9" w:rsidP="00751A8A">
      <w:pPr>
        <w:pStyle w:val="NoteLevel1"/>
      </w:pPr>
      <w:r>
        <w:t>Four conditions that must exist for an exchange:</w:t>
      </w:r>
    </w:p>
    <w:p w14:paraId="66E80EFA" w14:textId="77777777" w:rsidR="001F47B9" w:rsidRDefault="001F47B9" w:rsidP="00751A8A">
      <w:pPr>
        <w:pStyle w:val="NoteLevel1"/>
        <w:numPr>
          <w:ilvl w:val="0"/>
          <w:numId w:val="2"/>
        </w:numPr>
      </w:pPr>
      <w:r>
        <w:t>At least two parties must participate and each other possess      something of value</w:t>
      </w:r>
    </w:p>
    <w:p w14:paraId="6F9378CA" w14:textId="77777777" w:rsidR="001F47B9" w:rsidRDefault="001F47B9" w:rsidP="00751A8A">
      <w:pPr>
        <w:pStyle w:val="NoteLevel1"/>
        <w:numPr>
          <w:ilvl w:val="0"/>
          <w:numId w:val="2"/>
        </w:numPr>
      </w:pPr>
      <w:r>
        <w:t xml:space="preserve">Exchange should provide benefit to both parties </w:t>
      </w:r>
    </w:p>
    <w:p w14:paraId="078DD3C6" w14:textId="77777777" w:rsidR="001F47B9" w:rsidRDefault="001F47B9" w:rsidP="00751A8A">
      <w:pPr>
        <w:pStyle w:val="NoteLevel1"/>
        <w:numPr>
          <w:ilvl w:val="0"/>
          <w:numId w:val="2"/>
        </w:numPr>
      </w:pPr>
      <w:r>
        <w:t>Each party must have confidence in the promise of the “something of value” held by the other</w:t>
      </w:r>
    </w:p>
    <w:p w14:paraId="6702061B" w14:textId="77777777" w:rsidR="001F47B9" w:rsidRDefault="001F47B9" w:rsidP="00751A8A">
      <w:pPr>
        <w:pStyle w:val="NoteLevel1"/>
        <w:numPr>
          <w:ilvl w:val="0"/>
          <w:numId w:val="2"/>
        </w:numPr>
      </w:pPr>
      <w:r>
        <w:t>The parties must meet expectations</w:t>
      </w:r>
    </w:p>
    <w:p w14:paraId="53B115F8" w14:textId="77777777" w:rsidR="001F47B9" w:rsidRDefault="001F47B9" w:rsidP="00751A8A">
      <w:pPr>
        <w:pStyle w:val="NoteLevel1"/>
        <w:numPr>
          <w:ilvl w:val="0"/>
          <w:numId w:val="0"/>
        </w:numPr>
      </w:pPr>
    </w:p>
    <w:p w14:paraId="4BA4B4F8" w14:textId="77777777" w:rsidR="001F47B9" w:rsidRDefault="001F47B9" w:rsidP="00751A8A">
      <w:pPr>
        <w:pStyle w:val="NoteLevel1"/>
        <w:numPr>
          <w:ilvl w:val="0"/>
          <w:numId w:val="0"/>
        </w:numPr>
      </w:pPr>
      <w:r>
        <w:t xml:space="preserve">Marketing is about creating value </w:t>
      </w:r>
    </w:p>
    <w:p w14:paraId="08BF5AD3" w14:textId="77777777" w:rsidR="001F47B9" w:rsidRDefault="001F47B9" w:rsidP="00751A8A">
      <w:pPr>
        <w:pStyle w:val="NoteLevel1"/>
        <w:numPr>
          <w:ilvl w:val="0"/>
          <w:numId w:val="0"/>
        </w:numPr>
      </w:pPr>
      <w:r>
        <w:t>The difference between the benefits the customer gains from having access to or owning and using a product and the costs of obtaining it.</w:t>
      </w:r>
    </w:p>
    <w:p w14:paraId="300C0421" w14:textId="77777777" w:rsidR="001F47B9" w:rsidRDefault="001F47B9" w:rsidP="00751A8A">
      <w:pPr>
        <w:pStyle w:val="NoteLevel1"/>
        <w:numPr>
          <w:ilvl w:val="0"/>
          <w:numId w:val="0"/>
        </w:numPr>
      </w:pPr>
    </w:p>
    <w:p w14:paraId="580737A9" w14:textId="77777777" w:rsidR="001F47B9" w:rsidRDefault="001F47B9" w:rsidP="00751A8A">
      <w:pPr>
        <w:pStyle w:val="NoteLevel1"/>
        <w:numPr>
          <w:ilvl w:val="0"/>
          <w:numId w:val="0"/>
        </w:numPr>
      </w:pPr>
      <w:r>
        <w:t xml:space="preserve">Marketing Mix </w:t>
      </w:r>
    </w:p>
    <w:p w14:paraId="27EF27C9" w14:textId="77777777" w:rsidR="001F47B9" w:rsidRDefault="001F47B9" w:rsidP="00751A8A">
      <w:pPr>
        <w:pStyle w:val="NoteLevel1"/>
        <w:numPr>
          <w:ilvl w:val="0"/>
          <w:numId w:val="0"/>
        </w:numPr>
      </w:pPr>
    </w:p>
    <w:p w14:paraId="1CD6183F" w14:textId="77777777" w:rsidR="001F47B9" w:rsidRDefault="001F47B9" w:rsidP="00751A8A">
      <w:pPr>
        <w:pStyle w:val="NoteLevel1"/>
        <w:numPr>
          <w:ilvl w:val="0"/>
          <w:numId w:val="0"/>
        </w:numPr>
      </w:pPr>
      <w:r>
        <w:t xml:space="preserve">What is Marketing </w:t>
      </w:r>
      <w:proofErr w:type="gramStart"/>
      <w:r>
        <w:t>Mix ?</w:t>
      </w:r>
      <w:proofErr w:type="gramEnd"/>
    </w:p>
    <w:p w14:paraId="5C6CF4A3" w14:textId="77777777" w:rsidR="001F47B9" w:rsidRDefault="001F47B9" w:rsidP="00751A8A">
      <w:pPr>
        <w:pStyle w:val="NoteLevel1"/>
        <w:numPr>
          <w:ilvl w:val="0"/>
          <w:numId w:val="0"/>
        </w:numPr>
      </w:pPr>
      <w:r>
        <w:t xml:space="preserve">Strategic variables controlled by a company to satisfy the need of their customers </w:t>
      </w:r>
    </w:p>
    <w:p w14:paraId="5AF2038E" w14:textId="77777777" w:rsidR="001F47B9" w:rsidRDefault="001F47B9" w:rsidP="001F47B9">
      <w:pPr>
        <w:pStyle w:val="NoteLevel1"/>
        <w:numPr>
          <w:ilvl w:val="0"/>
          <w:numId w:val="2"/>
        </w:numPr>
      </w:pPr>
      <w:proofErr w:type="gramStart"/>
      <w:r>
        <w:t>product</w:t>
      </w:r>
      <w:proofErr w:type="gramEnd"/>
      <w:r>
        <w:t xml:space="preserve"> </w:t>
      </w:r>
    </w:p>
    <w:p w14:paraId="117F3F79" w14:textId="77777777" w:rsidR="001F47B9" w:rsidRDefault="001F47B9" w:rsidP="001F47B9">
      <w:pPr>
        <w:pStyle w:val="NoteLevel1"/>
        <w:numPr>
          <w:ilvl w:val="0"/>
          <w:numId w:val="2"/>
        </w:numPr>
      </w:pPr>
      <w:proofErr w:type="gramStart"/>
      <w:r>
        <w:t>price</w:t>
      </w:r>
      <w:proofErr w:type="gramEnd"/>
      <w:r>
        <w:t xml:space="preserve"> </w:t>
      </w:r>
    </w:p>
    <w:p w14:paraId="59B2B31D" w14:textId="77777777" w:rsidR="001F47B9" w:rsidRDefault="001F47B9" w:rsidP="001F47B9">
      <w:pPr>
        <w:pStyle w:val="NoteLevel1"/>
        <w:numPr>
          <w:ilvl w:val="0"/>
          <w:numId w:val="2"/>
        </w:numPr>
      </w:pPr>
      <w:proofErr w:type="gramStart"/>
      <w:r>
        <w:t>place</w:t>
      </w:r>
      <w:proofErr w:type="gramEnd"/>
      <w:r>
        <w:t xml:space="preserve"> </w:t>
      </w:r>
    </w:p>
    <w:p w14:paraId="378E352E" w14:textId="77777777" w:rsidR="001F47B9" w:rsidRDefault="001F47B9" w:rsidP="001F47B9">
      <w:pPr>
        <w:pStyle w:val="NoteLevel1"/>
        <w:numPr>
          <w:ilvl w:val="0"/>
          <w:numId w:val="2"/>
        </w:numPr>
      </w:pPr>
      <w:proofErr w:type="gramStart"/>
      <w:r>
        <w:t>promotion</w:t>
      </w:r>
      <w:proofErr w:type="gramEnd"/>
      <w:r>
        <w:t xml:space="preserve"> </w:t>
      </w:r>
    </w:p>
    <w:p w14:paraId="659AF0CA" w14:textId="77777777" w:rsidR="001F47B9" w:rsidRDefault="001F47B9" w:rsidP="001F47B9">
      <w:pPr>
        <w:pStyle w:val="NoteLevel1"/>
        <w:numPr>
          <w:ilvl w:val="0"/>
          <w:numId w:val="0"/>
        </w:numPr>
      </w:pPr>
    </w:p>
    <w:p w14:paraId="04144F60" w14:textId="77777777" w:rsidR="001F47B9" w:rsidRDefault="001F47B9" w:rsidP="001F47B9">
      <w:pPr>
        <w:pStyle w:val="NoteLevel1"/>
        <w:numPr>
          <w:ilvl w:val="0"/>
          <w:numId w:val="0"/>
        </w:numPr>
      </w:pPr>
      <w:r>
        <w:t xml:space="preserve">It is about making the right </w:t>
      </w:r>
      <w:r w:rsidRPr="00B716FC">
        <w:rPr>
          <w:b/>
          <w:i/>
          <w:color w:val="FF0000"/>
        </w:rPr>
        <w:t>product</w:t>
      </w:r>
      <w:r>
        <w:t xml:space="preserve"> available at the right </w:t>
      </w:r>
      <w:r w:rsidRPr="00B716FC">
        <w:rPr>
          <w:b/>
          <w:i/>
          <w:color w:val="FF0000"/>
        </w:rPr>
        <w:t>place</w:t>
      </w:r>
      <w:r>
        <w:t xml:space="preserve">, </w:t>
      </w:r>
      <w:r w:rsidRPr="00B716FC">
        <w:rPr>
          <w:b/>
          <w:i/>
          <w:color w:val="FF0000"/>
        </w:rPr>
        <w:t>promoted</w:t>
      </w:r>
      <w:r>
        <w:t xml:space="preserve"> to the right customers at the right </w:t>
      </w:r>
      <w:r w:rsidRPr="00B716FC">
        <w:rPr>
          <w:b/>
          <w:i/>
          <w:color w:val="FF0000"/>
        </w:rPr>
        <w:t>price</w:t>
      </w:r>
      <w:r>
        <w:t xml:space="preserve"> acceptable to customers. </w:t>
      </w:r>
    </w:p>
    <w:p w14:paraId="1A35CF1F" w14:textId="77777777" w:rsidR="00B716FC" w:rsidRDefault="00B716FC" w:rsidP="001F47B9">
      <w:pPr>
        <w:pStyle w:val="NoteLevel1"/>
        <w:numPr>
          <w:ilvl w:val="0"/>
          <w:numId w:val="0"/>
        </w:numPr>
      </w:pPr>
    </w:p>
    <w:p w14:paraId="1D57A969" w14:textId="77777777" w:rsidR="00067A89" w:rsidRDefault="00067A89" w:rsidP="001F47B9">
      <w:pPr>
        <w:pStyle w:val="NoteLevel1"/>
        <w:numPr>
          <w:ilvl w:val="0"/>
          <w:numId w:val="0"/>
        </w:numPr>
      </w:pPr>
      <w:r>
        <w:t>Marketing Mix Variables</w:t>
      </w:r>
    </w:p>
    <w:p w14:paraId="470AF01E" w14:textId="77777777" w:rsidR="00B716FC" w:rsidRDefault="00B716FC" w:rsidP="00B716FC">
      <w:pPr>
        <w:pStyle w:val="NoteLevel1"/>
        <w:numPr>
          <w:ilvl w:val="0"/>
          <w:numId w:val="3"/>
        </w:numPr>
      </w:pPr>
      <w:r>
        <w:t>Product- anything that can be offered to customers that might satisfy their needs or wants</w:t>
      </w:r>
    </w:p>
    <w:p w14:paraId="09AA99F9" w14:textId="77777777" w:rsidR="00B716FC" w:rsidRDefault="00B716FC" w:rsidP="00067A89">
      <w:pPr>
        <w:pStyle w:val="NoteLevel2"/>
      </w:pPr>
      <w:r>
        <w:t xml:space="preserve">Price- value exchanged for products in a marketing transaction </w:t>
      </w:r>
      <w:r w:rsidR="00067A89">
        <w:t>(only variable which brings revenue to the business)</w:t>
      </w:r>
    </w:p>
    <w:p w14:paraId="70E1AE96" w14:textId="77777777" w:rsidR="00B716FC" w:rsidRDefault="00B716FC" w:rsidP="00B716FC">
      <w:pPr>
        <w:pStyle w:val="NoteLevel1"/>
        <w:numPr>
          <w:ilvl w:val="0"/>
          <w:numId w:val="3"/>
        </w:numPr>
      </w:pPr>
      <w:r>
        <w:t>Place- the activities that make products available to customers when and where they want to access or purchase them.</w:t>
      </w:r>
    </w:p>
    <w:p w14:paraId="1CF39520" w14:textId="77777777" w:rsidR="00B716FC" w:rsidRDefault="00B716FC" w:rsidP="00B716FC">
      <w:pPr>
        <w:pStyle w:val="NoteLevel1"/>
        <w:numPr>
          <w:ilvl w:val="0"/>
          <w:numId w:val="3"/>
        </w:numPr>
      </w:pPr>
      <w:r>
        <w:lastRenderedPageBreak/>
        <w:t xml:space="preserve">Promotion- communication to build and maintain relationships by informing and persuading customers. </w:t>
      </w:r>
    </w:p>
    <w:p w14:paraId="47AC9E01" w14:textId="77777777" w:rsidR="00B716FC" w:rsidRDefault="00B716FC" w:rsidP="00B716FC">
      <w:pPr>
        <w:pStyle w:val="NoteLevel1"/>
        <w:numPr>
          <w:ilvl w:val="0"/>
          <w:numId w:val="0"/>
        </w:numPr>
      </w:pPr>
    </w:p>
    <w:p w14:paraId="44365ABD" w14:textId="77777777" w:rsidR="00B716FC" w:rsidRDefault="00B716FC" w:rsidP="00B716FC">
      <w:pPr>
        <w:pStyle w:val="NoteLevel1"/>
        <w:numPr>
          <w:ilvl w:val="0"/>
          <w:numId w:val="0"/>
        </w:numPr>
      </w:pPr>
      <w:r>
        <w:t xml:space="preserve">Products can be classified into goods or services or Ideas </w:t>
      </w:r>
    </w:p>
    <w:p w14:paraId="7443DE59" w14:textId="77777777" w:rsidR="00B716FC" w:rsidRDefault="00B716FC" w:rsidP="00B716FC">
      <w:pPr>
        <w:pStyle w:val="NoteLevel1"/>
        <w:numPr>
          <w:ilvl w:val="0"/>
          <w:numId w:val="0"/>
        </w:numPr>
      </w:pPr>
      <w:r>
        <w:t xml:space="preserve">Goods- </w:t>
      </w:r>
      <w:proofErr w:type="gramStart"/>
      <w:r>
        <w:t>tangible which</w:t>
      </w:r>
      <w:proofErr w:type="gramEnd"/>
      <w:r>
        <w:t xml:space="preserve"> can be touched and felt (eg: clothes/shoes)</w:t>
      </w:r>
    </w:p>
    <w:p w14:paraId="6AB5E66E" w14:textId="77777777" w:rsidR="00B716FC" w:rsidRDefault="00B716FC" w:rsidP="00B716FC">
      <w:pPr>
        <w:pStyle w:val="NoteLevel1"/>
        <w:numPr>
          <w:ilvl w:val="0"/>
          <w:numId w:val="0"/>
        </w:numPr>
      </w:pPr>
      <w:r>
        <w:t>Services- Mostly intangible, cannot be touched or felt (</w:t>
      </w:r>
      <w:proofErr w:type="spellStart"/>
      <w:r>
        <w:t>eg</w:t>
      </w:r>
      <w:proofErr w:type="gramStart"/>
      <w:r>
        <w:t>:music</w:t>
      </w:r>
      <w:proofErr w:type="spellEnd"/>
      <w:proofErr w:type="gramEnd"/>
      <w:r>
        <w:t xml:space="preserve"> concert)</w:t>
      </w:r>
    </w:p>
    <w:p w14:paraId="5F55EB97" w14:textId="77777777" w:rsidR="00B716FC" w:rsidRDefault="00B716FC" w:rsidP="00B716FC">
      <w:pPr>
        <w:pStyle w:val="NoteLevel1"/>
        <w:numPr>
          <w:ilvl w:val="0"/>
          <w:numId w:val="0"/>
        </w:numPr>
      </w:pPr>
      <w:r>
        <w:t>Ideas- concepts or philosophies that a firm tries to sell to the potential customers (eg: cancer council- want people to use sunscreen when in the sun)</w:t>
      </w:r>
    </w:p>
    <w:p w14:paraId="7E3BF3B1" w14:textId="77777777" w:rsidR="00B716FC" w:rsidRDefault="00B716FC" w:rsidP="00B716FC">
      <w:pPr>
        <w:pStyle w:val="NoteLevel1"/>
        <w:numPr>
          <w:ilvl w:val="0"/>
          <w:numId w:val="0"/>
        </w:numPr>
      </w:pPr>
    </w:p>
    <w:p w14:paraId="5D00C675" w14:textId="77777777" w:rsidR="00067A89" w:rsidRDefault="00067A89" w:rsidP="00B716FC">
      <w:pPr>
        <w:pStyle w:val="NoteLevel1"/>
        <w:numPr>
          <w:ilvl w:val="0"/>
          <w:numId w:val="0"/>
        </w:numPr>
      </w:pPr>
      <w:r>
        <w:t>Marketing concept and Market orientation</w:t>
      </w:r>
    </w:p>
    <w:p w14:paraId="01CA6BC5" w14:textId="77777777" w:rsidR="00067A89" w:rsidRDefault="00067A89" w:rsidP="001671CC">
      <w:pPr>
        <w:pStyle w:val="NoteLevel1"/>
        <w:numPr>
          <w:ilvl w:val="0"/>
          <w:numId w:val="4"/>
        </w:numPr>
      </w:pPr>
      <w:r>
        <w:t xml:space="preserve">A managerial </w:t>
      </w:r>
      <w:proofErr w:type="gramStart"/>
      <w:r>
        <w:t>philosophy which suggests that an organisation should try to provide products that satisfy customers’</w:t>
      </w:r>
      <w:proofErr w:type="gramEnd"/>
      <w:r>
        <w:t xml:space="preserve"> needs through a coordinated set of activities that also allows the organisation to achieve its goals. </w:t>
      </w:r>
    </w:p>
    <w:p w14:paraId="4D95224F" w14:textId="77777777" w:rsidR="001671CC" w:rsidRDefault="00067A89" w:rsidP="001671CC">
      <w:pPr>
        <w:pStyle w:val="NoteLevel1"/>
        <w:numPr>
          <w:ilvl w:val="0"/>
          <w:numId w:val="4"/>
        </w:numPr>
      </w:pPr>
      <w:r>
        <w:t>Customers satisfaction is the major focus of the marketing concept</w:t>
      </w:r>
    </w:p>
    <w:p w14:paraId="6D51FDF3" w14:textId="77777777" w:rsidR="00067A89" w:rsidRDefault="00067A89" w:rsidP="001671CC">
      <w:pPr>
        <w:pStyle w:val="NoteLevel1"/>
        <w:numPr>
          <w:ilvl w:val="0"/>
          <w:numId w:val="4"/>
        </w:numPr>
      </w:pPr>
      <w:r>
        <w:t>Satisfaction of both customers’ objectives and company’s objectives</w:t>
      </w:r>
    </w:p>
    <w:p w14:paraId="7D884E88" w14:textId="77777777" w:rsidR="001671CC" w:rsidRDefault="001671CC" w:rsidP="001671CC">
      <w:pPr>
        <w:pStyle w:val="NoteLevel1"/>
        <w:numPr>
          <w:ilvl w:val="0"/>
          <w:numId w:val="0"/>
        </w:numPr>
      </w:pPr>
    </w:p>
    <w:p w14:paraId="7139AFF7" w14:textId="77777777" w:rsidR="001671CC" w:rsidRDefault="001671CC" w:rsidP="001671CC">
      <w:pPr>
        <w:pStyle w:val="NoteLevel1"/>
        <w:numPr>
          <w:ilvl w:val="0"/>
          <w:numId w:val="0"/>
        </w:numPr>
      </w:pPr>
      <w:r>
        <w:rPr>
          <w:noProof/>
          <w:lang w:val="en-US"/>
        </w:rPr>
        <w:drawing>
          <wp:inline distT="0" distB="0" distL="0" distR="0" wp14:anchorId="05D7609D" wp14:editId="32A22B12">
            <wp:extent cx="5727700" cy="2329180"/>
            <wp:effectExtent l="0" t="0" r="1270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5-15 at 11.20.15 am.png"/>
                    <pic:cNvPicPr/>
                  </pic:nvPicPr>
                  <pic:blipFill>
                    <a:blip r:embed="rId8">
                      <a:extLst>
                        <a:ext uri="{28A0092B-C50C-407E-A947-70E740481C1C}">
                          <a14:useLocalDpi xmlns:a14="http://schemas.microsoft.com/office/drawing/2010/main" val="0"/>
                        </a:ext>
                      </a:extLst>
                    </a:blip>
                    <a:stretch>
                      <a:fillRect/>
                    </a:stretch>
                  </pic:blipFill>
                  <pic:spPr>
                    <a:xfrm>
                      <a:off x="0" y="0"/>
                      <a:ext cx="5727700" cy="2329180"/>
                    </a:xfrm>
                    <a:prstGeom prst="rect">
                      <a:avLst/>
                    </a:prstGeom>
                  </pic:spPr>
                </pic:pic>
              </a:graphicData>
            </a:graphic>
          </wp:inline>
        </w:drawing>
      </w:r>
    </w:p>
    <w:p w14:paraId="4D207A9C" w14:textId="77777777" w:rsidR="001671CC" w:rsidRDefault="001671CC" w:rsidP="001671CC">
      <w:pPr>
        <w:pStyle w:val="NoteLevel1"/>
        <w:numPr>
          <w:ilvl w:val="0"/>
          <w:numId w:val="0"/>
        </w:numPr>
      </w:pPr>
      <w:r>
        <w:t xml:space="preserve">Production orientation: customers prefer products that are available and highly affordable, products are in very high demand (technological advances can assist in this strategy) </w:t>
      </w:r>
    </w:p>
    <w:p w14:paraId="720C9174" w14:textId="77777777" w:rsidR="001671CC" w:rsidRDefault="001671CC" w:rsidP="001671CC">
      <w:pPr>
        <w:pStyle w:val="NoteLevel1"/>
        <w:numPr>
          <w:ilvl w:val="0"/>
          <w:numId w:val="0"/>
        </w:numPr>
      </w:pPr>
      <w:r>
        <w:t>Sales orientation: focuses mainly on existing products, trying to sell this product to heavy promotions, profits they gain are though sales volume.</w:t>
      </w:r>
    </w:p>
    <w:p w14:paraId="673506B9" w14:textId="77777777" w:rsidR="001671CC" w:rsidRDefault="001671CC" w:rsidP="001671CC">
      <w:pPr>
        <w:pStyle w:val="NoteLevel1"/>
        <w:numPr>
          <w:ilvl w:val="0"/>
          <w:numId w:val="0"/>
        </w:numPr>
      </w:pPr>
      <w:r>
        <w:t>Market orientation: starts from the market itself, and tries to make products that meet customers needs and demands, sell this products though integrated marketing systems, profits are through customer satisfaction</w:t>
      </w:r>
    </w:p>
    <w:p w14:paraId="784FE383" w14:textId="77777777" w:rsidR="001671CC" w:rsidRDefault="001671CC" w:rsidP="001671CC">
      <w:pPr>
        <w:pStyle w:val="NoteLevel1"/>
        <w:numPr>
          <w:ilvl w:val="0"/>
          <w:numId w:val="0"/>
        </w:numPr>
      </w:pPr>
    </w:p>
    <w:p w14:paraId="2BD7FF8B" w14:textId="77777777" w:rsidR="001671CC" w:rsidRDefault="001671CC" w:rsidP="001671CC">
      <w:pPr>
        <w:pStyle w:val="NoteLevel1"/>
        <w:numPr>
          <w:ilvl w:val="0"/>
          <w:numId w:val="0"/>
        </w:numPr>
      </w:pPr>
      <w:r>
        <w:lastRenderedPageBreak/>
        <w:t>MARKET ORIENTATION</w:t>
      </w:r>
    </w:p>
    <w:p w14:paraId="18734127" w14:textId="77777777" w:rsidR="001671CC" w:rsidRDefault="001671CC" w:rsidP="001671CC">
      <w:pPr>
        <w:pStyle w:val="NoteLevel1"/>
        <w:numPr>
          <w:ilvl w:val="0"/>
          <w:numId w:val="0"/>
        </w:numPr>
      </w:pPr>
      <w:r>
        <w:t xml:space="preserve">The operationalization of the marketing concepts </w:t>
      </w:r>
    </w:p>
    <w:p w14:paraId="18973DDA" w14:textId="77777777" w:rsidR="001671CC" w:rsidRDefault="001671CC" w:rsidP="001671CC">
      <w:pPr>
        <w:pStyle w:val="NoteLevel1"/>
        <w:numPr>
          <w:ilvl w:val="0"/>
          <w:numId w:val="0"/>
        </w:numPr>
      </w:pPr>
      <w:r>
        <w:t xml:space="preserve">An organisation-wide commitment to researching and responding to customer needs </w:t>
      </w:r>
    </w:p>
    <w:p w14:paraId="7D2C8F03" w14:textId="77777777" w:rsidR="001671CC" w:rsidRDefault="001671CC" w:rsidP="001671CC">
      <w:pPr>
        <w:pStyle w:val="NoteLevel1"/>
        <w:numPr>
          <w:ilvl w:val="0"/>
          <w:numId w:val="2"/>
        </w:numPr>
      </w:pPr>
      <w:proofErr w:type="gramStart"/>
      <w:r>
        <w:t>involves</w:t>
      </w:r>
      <w:proofErr w:type="gramEnd"/>
      <w:r>
        <w:t xml:space="preserve"> generation of marketing intelligence in relation to current and future customer needs, competitors and collaborators </w:t>
      </w:r>
    </w:p>
    <w:p w14:paraId="3177567C" w14:textId="77777777" w:rsidR="001671CC" w:rsidRDefault="001671CC" w:rsidP="001671CC">
      <w:pPr>
        <w:pStyle w:val="NoteLevel1"/>
        <w:numPr>
          <w:ilvl w:val="0"/>
          <w:numId w:val="2"/>
        </w:numPr>
      </w:pPr>
      <w:proofErr w:type="gramStart"/>
      <w:r>
        <w:t>involves</w:t>
      </w:r>
      <w:proofErr w:type="gramEnd"/>
      <w:r>
        <w:t xml:space="preserve"> inter-functional coordination of market intelligence across business functions </w:t>
      </w:r>
    </w:p>
    <w:p w14:paraId="4A3D9835" w14:textId="77777777" w:rsidR="001671CC" w:rsidRDefault="0026348B" w:rsidP="001671CC">
      <w:pPr>
        <w:pStyle w:val="NoteLevel1"/>
        <w:numPr>
          <w:ilvl w:val="0"/>
          <w:numId w:val="2"/>
        </w:numPr>
      </w:pPr>
      <w:proofErr w:type="gramStart"/>
      <w:r>
        <w:t>requires</w:t>
      </w:r>
      <w:proofErr w:type="gramEnd"/>
      <w:r>
        <w:t xml:space="preserve"> an organisation to be more responsive to such market intelligence</w:t>
      </w:r>
    </w:p>
    <w:p w14:paraId="3804F5D5" w14:textId="77777777" w:rsidR="0026348B" w:rsidRDefault="0026348B" w:rsidP="0026348B">
      <w:pPr>
        <w:pStyle w:val="NoteLevel1"/>
        <w:numPr>
          <w:ilvl w:val="0"/>
          <w:numId w:val="0"/>
        </w:numPr>
      </w:pPr>
    </w:p>
    <w:p w14:paraId="3157B848" w14:textId="77777777" w:rsidR="0026348B" w:rsidRDefault="0026348B" w:rsidP="0026348B">
      <w:pPr>
        <w:pStyle w:val="NoteLevel1"/>
        <w:numPr>
          <w:ilvl w:val="0"/>
          <w:numId w:val="0"/>
        </w:numPr>
      </w:pPr>
      <w:r>
        <w:t xml:space="preserve">Relationship Marketing- Managing customer relationship </w:t>
      </w:r>
    </w:p>
    <w:p w14:paraId="0D457C13" w14:textId="77777777" w:rsidR="0026348B" w:rsidRDefault="0026348B" w:rsidP="0026348B">
      <w:pPr>
        <w:pStyle w:val="NoteLevel1"/>
        <w:numPr>
          <w:ilvl w:val="0"/>
          <w:numId w:val="0"/>
        </w:numPr>
      </w:pPr>
    </w:p>
    <w:p w14:paraId="3DB5972E" w14:textId="77777777" w:rsidR="0026348B" w:rsidRDefault="0026348B" w:rsidP="0026348B">
      <w:pPr>
        <w:pStyle w:val="NoteLevel1"/>
        <w:numPr>
          <w:ilvl w:val="0"/>
          <w:numId w:val="0"/>
        </w:numPr>
      </w:pPr>
      <w:r>
        <w:t>How to manage customer relationships?</w:t>
      </w:r>
    </w:p>
    <w:p w14:paraId="7A7594FA" w14:textId="77777777" w:rsidR="0026348B" w:rsidRDefault="0026348B" w:rsidP="0026348B">
      <w:pPr>
        <w:pStyle w:val="NoteLevel1"/>
        <w:numPr>
          <w:ilvl w:val="0"/>
          <w:numId w:val="0"/>
        </w:numPr>
      </w:pPr>
      <w:r>
        <w:t xml:space="preserve">Relationship Marketing- </w:t>
      </w:r>
      <w:proofErr w:type="gramStart"/>
      <w:r>
        <w:t>Establishing</w:t>
      </w:r>
      <w:proofErr w:type="gramEnd"/>
      <w:r>
        <w:t xml:space="preserve"> long-term, mutually satisfying buyer-seller relationship</w:t>
      </w:r>
    </w:p>
    <w:p w14:paraId="0BE12FC9" w14:textId="77777777" w:rsidR="00E51353" w:rsidRDefault="00E51353" w:rsidP="0026348B">
      <w:pPr>
        <w:pStyle w:val="NoteLevel1"/>
        <w:numPr>
          <w:ilvl w:val="0"/>
          <w:numId w:val="0"/>
        </w:numPr>
      </w:pPr>
    </w:p>
    <w:p w14:paraId="58F2FA53" w14:textId="77777777" w:rsidR="00E51353" w:rsidRDefault="00E51353" w:rsidP="0026348B">
      <w:pPr>
        <w:pStyle w:val="NoteLevel1"/>
        <w:numPr>
          <w:ilvl w:val="0"/>
          <w:numId w:val="0"/>
        </w:numPr>
        <w:rPr>
          <w:b/>
        </w:rPr>
      </w:pPr>
      <w:r w:rsidRPr="00E51353">
        <w:rPr>
          <w:b/>
        </w:rPr>
        <w:t>Customer relationship Management (CRM)</w:t>
      </w:r>
    </w:p>
    <w:p w14:paraId="7C7A26DA" w14:textId="77777777" w:rsidR="00E51353" w:rsidRDefault="00E51353" w:rsidP="0026348B">
      <w:pPr>
        <w:pStyle w:val="NoteLevel1"/>
        <w:numPr>
          <w:ilvl w:val="0"/>
          <w:numId w:val="0"/>
        </w:numPr>
      </w:pPr>
      <w:proofErr w:type="gramStart"/>
      <w:r>
        <w:t>using</w:t>
      </w:r>
      <w:proofErr w:type="gramEnd"/>
      <w:r>
        <w:t xml:space="preserve"> information about customers to create marketing strategies that develop and sustain desirable customer relationships</w:t>
      </w:r>
    </w:p>
    <w:p w14:paraId="75317E31" w14:textId="77777777" w:rsidR="00E51353" w:rsidRDefault="00E51353" w:rsidP="0026348B">
      <w:pPr>
        <w:pStyle w:val="NoteLevel1"/>
        <w:numPr>
          <w:ilvl w:val="0"/>
          <w:numId w:val="0"/>
        </w:numPr>
      </w:pPr>
    </w:p>
    <w:p w14:paraId="06C30787" w14:textId="77777777" w:rsidR="00E51353" w:rsidRDefault="00E51353" w:rsidP="0026348B">
      <w:pPr>
        <w:pStyle w:val="NoteLevel1"/>
        <w:numPr>
          <w:ilvl w:val="0"/>
          <w:numId w:val="0"/>
        </w:numPr>
        <w:rPr>
          <w:b/>
        </w:rPr>
      </w:pPr>
      <w:r>
        <w:rPr>
          <w:b/>
        </w:rPr>
        <w:t xml:space="preserve">Customer value </w:t>
      </w:r>
    </w:p>
    <w:p w14:paraId="030484E9" w14:textId="77777777" w:rsidR="00E51353" w:rsidRDefault="00E51353" w:rsidP="0026348B">
      <w:pPr>
        <w:pStyle w:val="NoteLevel1"/>
        <w:numPr>
          <w:ilvl w:val="0"/>
          <w:numId w:val="0"/>
        </w:numPr>
      </w:pPr>
      <w:r>
        <w:t xml:space="preserve">A customer’s subjective assessment of benefits relative to costs in determining the worth of a product. </w:t>
      </w:r>
    </w:p>
    <w:p w14:paraId="5F6BA154" w14:textId="77777777" w:rsidR="009D0A77" w:rsidRPr="009D0A77" w:rsidRDefault="009D0A77" w:rsidP="0026348B">
      <w:pPr>
        <w:pStyle w:val="NoteLevel1"/>
        <w:numPr>
          <w:ilvl w:val="0"/>
          <w:numId w:val="0"/>
        </w:numPr>
      </w:pPr>
    </w:p>
    <w:p w14:paraId="3F1906AF" w14:textId="77777777" w:rsidR="009D0A77" w:rsidRDefault="009D0A77" w:rsidP="0026348B">
      <w:pPr>
        <w:pStyle w:val="NoteLevel1"/>
        <w:numPr>
          <w:ilvl w:val="0"/>
          <w:numId w:val="0"/>
        </w:numPr>
      </w:pPr>
      <w:r w:rsidRPr="009D0A77">
        <w:t xml:space="preserve">The role of marketing in the Society </w:t>
      </w:r>
    </w:p>
    <w:p w14:paraId="3E223906" w14:textId="77777777" w:rsidR="009D0A77" w:rsidRDefault="009D0A77" w:rsidP="0026348B">
      <w:pPr>
        <w:pStyle w:val="NoteLevel1"/>
        <w:numPr>
          <w:ilvl w:val="0"/>
          <w:numId w:val="0"/>
        </w:numPr>
      </w:pPr>
    </w:p>
    <w:p w14:paraId="41F25FAA" w14:textId="77777777" w:rsidR="009D0A77" w:rsidRDefault="009D0A77" w:rsidP="009D0A77">
      <w:pPr>
        <w:pStyle w:val="NoteLevel1"/>
        <w:numPr>
          <w:ilvl w:val="0"/>
          <w:numId w:val="2"/>
        </w:numPr>
      </w:pPr>
      <w:r>
        <w:t xml:space="preserve">Consumes large promotion of buyers’ dollars </w:t>
      </w:r>
    </w:p>
    <w:p w14:paraId="0A4CD75A" w14:textId="77777777" w:rsidR="009D0A77" w:rsidRDefault="009D0A77" w:rsidP="009D0A77">
      <w:pPr>
        <w:pStyle w:val="NoteLevel1"/>
        <w:numPr>
          <w:ilvl w:val="0"/>
          <w:numId w:val="2"/>
        </w:numPr>
      </w:pPr>
      <w:r>
        <w:t xml:space="preserve">Is used by non-profits </w:t>
      </w:r>
    </w:p>
    <w:p w14:paraId="40EE3BF6" w14:textId="77777777" w:rsidR="009D0A77" w:rsidRDefault="009D0A77" w:rsidP="009D0A77">
      <w:pPr>
        <w:pStyle w:val="NoteLevel1"/>
        <w:numPr>
          <w:ilvl w:val="0"/>
          <w:numId w:val="2"/>
        </w:numPr>
      </w:pPr>
      <w:r>
        <w:t xml:space="preserve">Is important to business and the economy </w:t>
      </w:r>
    </w:p>
    <w:p w14:paraId="0E7F22EA" w14:textId="77777777" w:rsidR="009D0A77" w:rsidRDefault="009D0A77" w:rsidP="009D0A77">
      <w:pPr>
        <w:pStyle w:val="NoteLevel1"/>
        <w:numPr>
          <w:ilvl w:val="0"/>
          <w:numId w:val="2"/>
        </w:numPr>
      </w:pPr>
      <w:r>
        <w:t xml:space="preserve">Fuels the global economy </w:t>
      </w:r>
    </w:p>
    <w:p w14:paraId="3E6B169E" w14:textId="77777777" w:rsidR="009D0A77" w:rsidRDefault="009D0A77" w:rsidP="009D0A77">
      <w:pPr>
        <w:pStyle w:val="NoteLevel1"/>
        <w:numPr>
          <w:ilvl w:val="0"/>
          <w:numId w:val="2"/>
        </w:numPr>
      </w:pPr>
      <w:r>
        <w:t xml:space="preserve">Enhances consumer awareness </w:t>
      </w:r>
    </w:p>
    <w:p w14:paraId="2D4F7A4D" w14:textId="77777777" w:rsidR="009D0A77" w:rsidRDefault="009D0A77" w:rsidP="009D0A77">
      <w:pPr>
        <w:pStyle w:val="NoteLevel1"/>
        <w:numPr>
          <w:ilvl w:val="0"/>
          <w:numId w:val="2"/>
        </w:numPr>
      </w:pPr>
      <w:r>
        <w:t xml:space="preserve">Connects people through technology </w:t>
      </w:r>
    </w:p>
    <w:p w14:paraId="5D1399B6" w14:textId="77777777" w:rsidR="009D0A77" w:rsidRDefault="009D0A77" w:rsidP="009D0A77">
      <w:pPr>
        <w:pStyle w:val="NoteLevel1"/>
        <w:numPr>
          <w:ilvl w:val="0"/>
          <w:numId w:val="2"/>
        </w:numPr>
      </w:pPr>
      <w:r>
        <w:t xml:space="preserve">Promotes welfare of consumers and society </w:t>
      </w:r>
    </w:p>
    <w:p w14:paraId="53FCCEBB" w14:textId="77777777" w:rsidR="009D0A77" w:rsidRPr="009D0A77" w:rsidRDefault="009D0A77" w:rsidP="009D0A77">
      <w:pPr>
        <w:pStyle w:val="NoteLevel1"/>
        <w:numPr>
          <w:ilvl w:val="0"/>
          <w:numId w:val="2"/>
        </w:numPr>
      </w:pPr>
      <w:r>
        <w:t xml:space="preserve">Creates career prospects </w:t>
      </w:r>
    </w:p>
    <w:p w14:paraId="2493C031" w14:textId="77777777" w:rsidR="009D0A77" w:rsidRDefault="009D0A77" w:rsidP="0026348B">
      <w:pPr>
        <w:pStyle w:val="NoteLevel1"/>
        <w:numPr>
          <w:ilvl w:val="0"/>
          <w:numId w:val="0"/>
        </w:numPr>
      </w:pPr>
    </w:p>
    <w:p w14:paraId="5340CCA0" w14:textId="77777777" w:rsidR="009D0A77" w:rsidRDefault="009D0A77" w:rsidP="0026348B">
      <w:pPr>
        <w:pStyle w:val="NoteLevel1"/>
        <w:numPr>
          <w:ilvl w:val="0"/>
          <w:numId w:val="0"/>
        </w:numPr>
      </w:pPr>
      <w:r>
        <w:t xml:space="preserve">Ethics in Marketing and Digital Marketing </w:t>
      </w:r>
    </w:p>
    <w:p w14:paraId="77F6F222" w14:textId="77777777" w:rsidR="009D0A77" w:rsidRDefault="009D0A77" w:rsidP="0026348B">
      <w:pPr>
        <w:pStyle w:val="NoteLevel1"/>
        <w:numPr>
          <w:ilvl w:val="0"/>
          <w:numId w:val="0"/>
        </w:numPr>
      </w:pPr>
    </w:p>
    <w:p w14:paraId="57B404A7" w14:textId="77777777" w:rsidR="009D0A77" w:rsidRDefault="009D0A77" w:rsidP="0026348B">
      <w:pPr>
        <w:pStyle w:val="NoteLevel1"/>
        <w:numPr>
          <w:ilvl w:val="0"/>
          <w:numId w:val="0"/>
        </w:numPr>
      </w:pPr>
      <w:r>
        <w:lastRenderedPageBreak/>
        <w:t xml:space="preserve">Ethics- judgement about what is right or wrong, moral standards of behaviour expected by a society </w:t>
      </w:r>
    </w:p>
    <w:p w14:paraId="30234FB6" w14:textId="77777777" w:rsidR="009D0A77" w:rsidRDefault="009D0A77" w:rsidP="0026348B">
      <w:pPr>
        <w:pStyle w:val="NoteLevel1"/>
        <w:numPr>
          <w:ilvl w:val="0"/>
          <w:numId w:val="0"/>
        </w:numPr>
      </w:pPr>
    </w:p>
    <w:p w14:paraId="55B5D92D" w14:textId="77777777" w:rsidR="009D0A77" w:rsidRDefault="009D0A77" w:rsidP="0026348B">
      <w:pPr>
        <w:pStyle w:val="NoteLevel1"/>
        <w:numPr>
          <w:ilvl w:val="0"/>
          <w:numId w:val="0"/>
        </w:numPr>
      </w:pPr>
      <w:r>
        <w:t xml:space="preserve">Codes of conduct- formalised rules and standards that describes what the company expects of its employees </w:t>
      </w:r>
    </w:p>
    <w:p w14:paraId="3C5967F1" w14:textId="77777777" w:rsidR="009D0A77" w:rsidRDefault="009D0A77" w:rsidP="0026348B">
      <w:pPr>
        <w:pStyle w:val="NoteLevel1"/>
        <w:numPr>
          <w:ilvl w:val="0"/>
          <w:numId w:val="0"/>
        </w:numPr>
      </w:pPr>
    </w:p>
    <w:p w14:paraId="4CF56529" w14:textId="77777777" w:rsidR="009D0A77" w:rsidRDefault="009D0A77" w:rsidP="0026348B">
      <w:pPr>
        <w:pStyle w:val="NoteLevel1"/>
        <w:numPr>
          <w:ilvl w:val="0"/>
          <w:numId w:val="0"/>
        </w:numPr>
      </w:pPr>
      <w:r>
        <w:t xml:space="preserve">Ethics is one dimension of social </w:t>
      </w:r>
      <w:r w:rsidR="00A3691B">
        <w:t xml:space="preserve">responsibility </w:t>
      </w:r>
    </w:p>
    <w:p w14:paraId="7D36C336" w14:textId="77777777" w:rsidR="00A3691B" w:rsidRDefault="00A3691B" w:rsidP="0026348B">
      <w:pPr>
        <w:pStyle w:val="NoteLevel1"/>
        <w:numPr>
          <w:ilvl w:val="0"/>
          <w:numId w:val="0"/>
        </w:numPr>
      </w:pPr>
      <w:r>
        <w:t xml:space="preserve">Social responsibility is when an organisation goes above and beyond the bare minimum legal requirements and executes </w:t>
      </w:r>
      <w:proofErr w:type="gramStart"/>
      <w:r>
        <w:t>activities which</w:t>
      </w:r>
      <w:proofErr w:type="gramEnd"/>
      <w:r>
        <w:t xml:space="preserve"> are socially conscious, economically sound, and for the wellbeing of the society. </w:t>
      </w:r>
    </w:p>
    <w:p w14:paraId="38EBEF58" w14:textId="77777777" w:rsidR="00A3691B" w:rsidRDefault="00A3691B" w:rsidP="0026348B">
      <w:pPr>
        <w:pStyle w:val="NoteLevel1"/>
        <w:numPr>
          <w:ilvl w:val="0"/>
          <w:numId w:val="0"/>
        </w:numPr>
      </w:pPr>
    </w:p>
    <w:p w14:paraId="4E49DF34" w14:textId="77777777" w:rsidR="00A3691B" w:rsidRDefault="00A3691B" w:rsidP="0026348B">
      <w:pPr>
        <w:pStyle w:val="NoteLevel1"/>
        <w:numPr>
          <w:ilvl w:val="0"/>
          <w:numId w:val="0"/>
        </w:numPr>
      </w:pPr>
      <w:r>
        <w:t xml:space="preserve">Overall aim is to improve SOCIETY’S WELFARE </w:t>
      </w:r>
    </w:p>
    <w:p w14:paraId="0304BEBD" w14:textId="77777777" w:rsidR="00A3691B" w:rsidRDefault="00A3691B" w:rsidP="0026348B">
      <w:pPr>
        <w:pStyle w:val="NoteLevel1"/>
        <w:numPr>
          <w:ilvl w:val="0"/>
          <w:numId w:val="0"/>
        </w:numPr>
      </w:pPr>
    </w:p>
    <w:p w14:paraId="6815FAE6" w14:textId="77777777" w:rsidR="00A3691B" w:rsidRDefault="00A3691B" w:rsidP="0026348B">
      <w:pPr>
        <w:pStyle w:val="NoteLevel1"/>
        <w:numPr>
          <w:ilvl w:val="0"/>
          <w:numId w:val="0"/>
        </w:numPr>
      </w:pPr>
      <w:r>
        <w:t>COLES advertisement about their bakery</w:t>
      </w:r>
      <w:r>
        <w:sym w:font="Wingdings" w:char="F0E0"/>
      </w:r>
      <w:r>
        <w:t xml:space="preserve"> “baked today, sold today”</w:t>
      </w:r>
    </w:p>
    <w:p w14:paraId="2E474A23" w14:textId="77777777" w:rsidR="00A3691B" w:rsidRDefault="00A3691B" w:rsidP="0026348B">
      <w:pPr>
        <w:pStyle w:val="NoteLevel1"/>
        <w:numPr>
          <w:ilvl w:val="0"/>
          <w:numId w:val="0"/>
        </w:numPr>
      </w:pPr>
    </w:p>
    <w:p w14:paraId="7FF3DF80" w14:textId="77777777" w:rsidR="00A3691B" w:rsidRPr="009D0A77" w:rsidRDefault="00A3691B" w:rsidP="0026348B">
      <w:pPr>
        <w:pStyle w:val="NoteLevel1"/>
        <w:numPr>
          <w:ilvl w:val="0"/>
          <w:numId w:val="0"/>
        </w:numPr>
      </w:pPr>
      <w:r>
        <w:t xml:space="preserve">ACCC sued COLES for misleading and deceptive conduct, since their bread was not baked fresh but in fact made in overseas countries and delivered to Australia where they re-heat and sell the bread. </w:t>
      </w:r>
    </w:p>
    <w:p w14:paraId="49D239F2" w14:textId="77777777" w:rsidR="00E51353" w:rsidRDefault="00E51353" w:rsidP="0026348B">
      <w:pPr>
        <w:pStyle w:val="NoteLevel1"/>
        <w:numPr>
          <w:ilvl w:val="0"/>
          <w:numId w:val="0"/>
        </w:numPr>
      </w:pPr>
    </w:p>
    <w:p w14:paraId="2105C9EA" w14:textId="77777777" w:rsidR="0026348B" w:rsidRDefault="0026348B" w:rsidP="0026348B">
      <w:pPr>
        <w:pStyle w:val="NoteLevel1"/>
        <w:numPr>
          <w:ilvl w:val="0"/>
          <w:numId w:val="0"/>
        </w:numPr>
      </w:pPr>
    </w:p>
    <w:p w14:paraId="761FD70B" w14:textId="77777777" w:rsidR="001F47B9" w:rsidRDefault="001F47B9" w:rsidP="00751A8A">
      <w:pPr>
        <w:pStyle w:val="NoteLevel1"/>
        <w:numPr>
          <w:ilvl w:val="0"/>
          <w:numId w:val="0"/>
        </w:numPr>
        <w:sectPr w:rsidR="001F47B9" w:rsidSect="00751A8A">
          <w:headerReference w:type="first" r:id="rId9"/>
          <w:pgSz w:w="11900" w:h="16840"/>
          <w:pgMar w:top="1440" w:right="1440" w:bottom="1440" w:left="1440" w:header="708" w:footer="708" w:gutter="0"/>
          <w:cols w:space="708"/>
          <w:titlePg/>
          <w:docGrid w:type="lines" w:linePitch="360"/>
        </w:sectPr>
      </w:pPr>
    </w:p>
    <w:p w14:paraId="16AC4C9D" w14:textId="61992475" w:rsidR="00B84435" w:rsidRDefault="00BD154F" w:rsidP="00B84435">
      <w:pPr>
        <w:pStyle w:val="NoteLevel1"/>
        <w:rPr>
          <w:color w:val="FF6600"/>
        </w:rPr>
      </w:pPr>
      <w:r>
        <w:rPr>
          <w:color w:val="FF6600"/>
        </w:rPr>
        <w:t xml:space="preserve">The Marketing environment </w:t>
      </w:r>
    </w:p>
    <w:p w14:paraId="4B1883FB" w14:textId="77777777" w:rsidR="00BD154F" w:rsidRDefault="00BD154F" w:rsidP="00B84435">
      <w:pPr>
        <w:pStyle w:val="NoteLevel1"/>
        <w:rPr>
          <w:color w:val="FF6600"/>
        </w:rPr>
      </w:pPr>
    </w:p>
    <w:p w14:paraId="068C081B" w14:textId="7DD992D1" w:rsidR="00BD154F" w:rsidRPr="00BD154F" w:rsidRDefault="00BD154F" w:rsidP="00B84435">
      <w:pPr>
        <w:pStyle w:val="NoteLevel1"/>
        <w:rPr>
          <w:color w:val="FF6600"/>
        </w:rPr>
      </w:pPr>
      <w:r>
        <w:t xml:space="preserve">External forces that directly or indirectly influence a firm’s acquisition of inputs and creation of outputs. </w:t>
      </w:r>
    </w:p>
    <w:p w14:paraId="1A6DB586" w14:textId="77777777" w:rsidR="00BD154F" w:rsidRPr="00BD154F" w:rsidRDefault="00BD154F" w:rsidP="00B84435">
      <w:pPr>
        <w:pStyle w:val="NoteLevel1"/>
        <w:rPr>
          <w:color w:val="FF6600"/>
        </w:rPr>
      </w:pPr>
    </w:p>
    <w:p w14:paraId="1EE26486" w14:textId="236F50FF" w:rsidR="00BD154F" w:rsidRPr="00BD154F" w:rsidRDefault="00BD154F" w:rsidP="00B84435">
      <w:pPr>
        <w:pStyle w:val="NoteLevel1"/>
        <w:rPr>
          <w:color w:val="FF6600"/>
        </w:rPr>
      </w:pPr>
      <w:r>
        <w:t>Monitoring the marketing environment is critical. Why?</w:t>
      </w:r>
    </w:p>
    <w:p w14:paraId="008315EA" w14:textId="6C00CC14" w:rsidR="00BD154F" w:rsidRPr="00BD154F" w:rsidRDefault="00BD154F" w:rsidP="00B84435">
      <w:pPr>
        <w:pStyle w:val="NoteLevel1"/>
        <w:rPr>
          <w:color w:val="FF6600"/>
        </w:rPr>
      </w:pPr>
      <w:r>
        <w:t>- It can change rapidly</w:t>
      </w:r>
    </w:p>
    <w:p w14:paraId="3FEC6C3A" w14:textId="64D4157B" w:rsidR="00BD154F" w:rsidRPr="00BD154F" w:rsidRDefault="00BD154F" w:rsidP="00B84435">
      <w:pPr>
        <w:pStyle w:val="NoteLevel1"/>
        <w:rPr>
          <w:color w:val="FF6600"/>
        </w:rPr>
      </w:pPr>
      <w:r>
        <w:t xml:space="preserve">- It is unpredictable </w:t>
      </w:r>
    </w:p>
    <w:p w14:paraId="75A20CDB" w14:textId="0A23B038" w:rsidR="00BD154F" w:rsidRPr="00972F7C" w:rsidRDefault="00BD154F" w:rsidP="00B84435">
      <w:pPr>
        <w:pStyle w:val="NoteLevel1"/>
        <w:rPr>
          <w:color w:val="FF6600"/>
        </w:rPr>
      </w:pPr>
      <w:r>
        <w:t xml:space="preserve">- It can offer opportunities </w:t>
      </w:r>
      <w:r w:rsidR="00972F7C">
        <w:t xml:space="preserve">as well as threats </w:t>
      </w:r>
    </w:p>
    <w:p w14:paraId="5192DC8B" w14:textId="77777777" w:rsidR="00972F7C" w:rsidRPr="00972F7C" w:rsidRDefault="00972F7C" w:rsidP="00B84435">
      <w:pPr>
        <w:pStyle w:val="NoteLevel1"/>
        <w:rPr>
          <w:color w:val="FF6600"/>
        </w:rPr>
      </w:pPr>
    </w:p>
    <w:p w14:paraId="162C0127" w14:textId="36C14F4E" w:rsidR="00972F7C" w:rsidRPr="00972F7C" w:rsidRDefault="00972F7C" w:rsidP="00B84435">
      <w:pPr>
        <w:pStyle w:val="NoteLevel1"/>
        <w:rPr>
          <w:color w:val="FF6600"/>
        </w:rPr>
      </w:pPr>
      <w:r>
        <w:t xml:space="preserve">Firms should think carefully as to whether to take reactive or proactive approach to the marketing environment. But whenever possible, taking proactive steps is mostly preferred. </w:t>
      </w:r>
    </w:p>
    <w:p w14:paraId="310C27BF" w14:textId="77777777" w:rsidR="00972F7C" w:rsidRPr="00972F7C" w:rsidRDefault="00972F7C" w:rsidP="00B84435">
      <w:pPr>
        <w:pStyle w:val="NoteLevel1"/>
        <w:rPr>
          <w:color w:val="FF6600"/>
        </w:rPr>
      </w:pPr>
    </w:p>
    <w:p w14:paraId="3A5D9E02" w14:textId="3483817A" w:rsidR="00972F7C" w:rsidRPr="00972F7C" w:rsidRDefault="00972F7C" w:rsidP="00B84435">
      <w:pPr>
        <w:pStyle w:val="NoteLevel1"/>
        <w:rPr>
          <w:color w:val="FF6600"/>
        </w:rPr>
      </w:pPr>
      <w:r>
        <w:t xml:space="preserve">VALUE MARKETING  </w:t>
      </w:r>
    </w:p>
    <w:p w14:paraId="340AFB7D" w14:textId="77777777" w:rsidR="00972F7C" w:rsidRPr="00972F7C" w:rsidRDefault="00972F7C" w:rsidP="00B84435">
      <w:pPr>
        <w:pStyle w:val="NoteLevel1"/>
        <w:rPr>
          <w:color w:val="FF6600"/>
        </w:rPr>
      </w:pPr>
    </w:p>
    <w:p w14:paraId="245EBFE8" w14:textId="16CEE518" w:rsidR="00972F7C" w:rsidRPr="00972F7C" w:rsidRDefault="00972F7C" w:rsidP="00B84435">
      <w:pPr>
        <w:pStyle w:val="NoteLevel1"/>
        <w:rPr>
          <w:color w:val="FF6600"/>
        </w:rPr>
      </w:pPr>
      <w:r>
        <w:t xml:space="preserve">HOW CAN WE MONITOR THE MARKETING </w:t>
      </w:r>
      <w:proofErr w:type="gramStart"/>
      <w:r>
        <w:t>ENVIRONMENT ?</w:t>
      </w:r>
      <w:proofErr w:type="gramEnd"/>
      <w:r>
        <w:t>?</w:t>
      </w:r>
    </w:p>
    <w:p w14:paraId="0AEBE578" w14:textId="767EF494" w:rsidR="00972F7C" w:rsidRPr="00972F7C" w:rsidRDefault="00972F7C" w:rsidP="00972F7C">
      <w:pPr>
        <w:pStyle w:val="NoteLevel1"/>
        <w:numPr>
          <w:ilvl w:val="0"/>
          <w:numId w:val="10"/>
        </w:numPr>
        <w:rPr>
          <w:color w:val="FF6600"/>
        </w:rPr>
      </w:pPr>
      <w:r w:rsidRPr="00972F7C">
        <w:rPr>
          <w:b/>
          <w:color w:val="FF0000"/>
        </w:rPr>
        <w:t>Environmental scanning-</w:t>
      </w:r>
      <w:r>
        <w:t xml:space="preserve"> the process of collecting information about forces in the marketing through obse</w:t>
      </w:r>
      <w:r w:rsidR="00C13440">
        <w:t>rvation of secondary resources (business reports, newspapers, journals)</w:t>
      </w:r>
    </w:p>
    <w:p w14:paraId="360D6E17" w14:textId="68C5C4C0" w:rsidR="00972F7C" w:rsidRPr="00972F7C" w:rsidRDefault="00972F7C" w:rsidP="00972F7C">
      <w:pPr>
        <w:pStyle w:val="NoteLevel1"/>
        <w:numPr>
          <w:ilvl w:val="0"/>
          <w:numId w:val="10"/>
        </w:numPr>
        <w:rPr>
          <w:color w:val="FF6600"/>
        </w:rPr>
      </w:pPr>
      <w:r w:rsidRPr="00972F7C">
        <w:rPr>
          <w:b/>
          <w:color w:val="FF0000"/>
        </w:rPr>
        <w:t>Environmental analysis-</w:t>
      </w:r>
      <w:r>
        <w:t xml:space="preserve"> the process of assessing and interpreting the information gathered through environmental scanning</w:t>
      </w:r>
    </w:p>
    <w:p w14:paraId="32DC9AC5" w14:textId="77777777" w:rsidR="00C13440" w:rsidRDefault="00C13440" w:rsidP="00C13440">
      <w:pPr>
        <w:pStyle w:val="NoteLevel1"/>
        <w:numPr>
          <w:ilvl w:val="0"/>
          <w:numId w:val="0"/>
        </w:numPr>
      </w:pPr>
    </w:p>
    <w:p w14:paraId="7B9181B0" w14:textId="182926D0" w:rsidR="00972F7C" w:rsidRDefault="00972F7C" w:rsidP="00C13440">
      <w:pPr>
        <w:pStyle w:val="NoteLevel1"/>
        <w:numPr>
          <w:ilvl w:val="0"/>
          <w:numId w:val="0"/>
        </w:numPr>
      </w:pPr>
      <w:r>
        <w:t xml:space="preserve">Understanding the current state of the marketing environment and recognising threats and opportunities arising from changes help to assess the performance of their current marketing efforts and develop future marketing strategies. </w:t>
      </w:r>
    </w:p>
    <w:p w14:paraId="0005C26F" w14:textId="612D2AA5" w:rsidR="00C13440" w:rsidRDefault="00C13440" w:rsidP="00C13440">
      <w:pPr>
        <w:pStyle w:val="NoteLevel1"/>
        <w:numPr>
          <w:ilvl w:val="0"/>
          <w:numId w:val="0"/>
        </w:numPr>
      </w:pPr>
      <w:r>
        <w:t>Six External Forces in the marketing environment:</w:t>
      </w:r>
    </w:p>
    <w:p w14:paraId="66DB3E29" w14:textId="1BA454EA" w:rsidR="00C13440" w:rsidRDefault="00C13440" w:rsidP="00C13440">
      <w:pPr>
        <w:pStyle w:val="NoteLevel1"/>
        <w:numPr>
          <w:ilvl w:val="0"/>
          <w:numId w:val="11"/>
        </w:numPr>
      </w:pPr>
      <w:r>
        <w:t xml:space="preserve">Socio-cultural </w:t>
      </w:r>
    </w:p>
    <w:p w14:paraId="416D5D62" w14:textId="6CC4767F" w:rsidR="00C13440" w:rsidRDefault="00C13440" w:rsidP="00C13440">
      <w:pPr>
        <w:pStyle w:val="NoteLevel1"/>
        <w:numPr>
          <w:ilvl w:val="0"/>
          <w:numId w:val="11"/>
        </w:numPr>
      </w:pPr>
      <w:r>
        <w:t xml:space="preserve">Technological </w:t>
      </w:r>
    </w:p>
    <w:p w14:paraId="4802D721" w14:textId="52611A23" w:rsidR="00C13440" w:rsidRDefault="00C13440" w:rsidP="00C13440">
      <w:pPr>
        <w:pStyle w:val="NoteLevel1"/>
        <w:numPr>
          <w:ilvl w:val="0"/>
          <w:numId w:val="11"/>
        </w:numPr>
      </w:pPr>
      <w:r>
        <w:t xml:space="preserve">Economic </w:t>
      </w:r>
    </w:p>
    <w:p w14:paraId="723494D1" w14:textId="2A506098" w:rsidR="00C13440" w:rsidRDefault="00C13440" w:rsidP="00C13440">
      <w:pPr>
        <w:pStyle w:val="NoteLevel1"/>
        <w:numPr>
          <w:ilvl w:val="0"/>
          <w:numId w:val="11"/>
        </w:numPr>
      </w:pPr>
      <w:r>
        <w:t xml:space="preserve">Legal and regulatory </w:t>
      </w:r>
    </w:p>
    <w:p w14:paraId="64123A38" w14:textId="056920EE" w:rsidR="00C13440" w:rsidRDefault="00C13440" w:rsidP="00C13440">
      <w:pPr>
        <w:pStyle w:val="NoteLevel1"/>
        <w:numPr>
          <w:ilvl w:val="0"/>
          <w:numId w:val="11"/>
        </w:numPr>
      </w:pPr>
      <w:r>
        <w:t xml:space="preserve">Political </w:t>
      </w:r>
    </w:p>
    <w:p w14:paraId="2D20EBF5" w14:textId="737A809F" w:rsidR="00C13440" w:rsidRDefault="00C13440" w:rsidP="00C13440">
      <w:pPr>
        <w:pStyle w:val="NoteLevel1"/>
        <w:numPr>
          <w:ilvl w:val="0"/>
          <w:numId w:val="11"/>
        </w:numPr>
      </w:pPr>
      <w:r>
        <w:t xml:space="preserve">Competitive </w:t>
      </w:r>
    </w:p>
    <w:p w14:paraId="6C0623B6" w14:textId="77777777" w:rsidR="00C90962" w:rsidRDefault="00C90962" w:rsidP="00C90962">
      <w:pPr>
        <w:pStyle w:val="NoteLevel1"/>
        <w:numPr>
          <w:ilvl w:val="0"/>
          <w:numId w:val="0"/>
        </w:numPr>
      </w:pPr>
    </w:p>
    <w:p w14:paraId="0E888986" w14:textId="4306920E" w:rsidR="00C90962" w:rsidRDefault="00C90962" w:rsidP="00C90962">
      <w:pPr>
        <w:pStyle w:val="NoteLevel1"/>
        <w:numPr>
          <w:ilvl w:val="0"/>
          <w:numId w:val="0"/>
        </w:numPr>
      </w:pPr>
      <w:r>
        <w:t xml:space="preserve">External forces </w:t>
      </w:r>
    </w:p>
    <w:p w14:paraId="49193B7B" w14:textId="642624A5" w:rsidR="001D0E1B" w:rsidRDefault="001D0E1B" w:rsidP="00C90962">
      <w:pPr>
        <w:pStyle w:val="NoteLevel1"/>
        <w:numPr>
          <w:ilvl w:val="0"/>
          <w:numId w:val="0"/>
        </w:numPr>
      </w:pPr>
      <w:r>
        <w:t xml:space="preserve">Competitors- indirect vs. direct competitors </w:t>
      </w:r>
    </w:p>
    <w:p w14:paraId="46D13D36" w14:textId="46D9C2AD" w:rsidR="001D0E1B" w:rsidRDefault="001D0E1B" w:rsidP="00C90962">
      <w:pPr>
        <w:pStyle w:val="NoteLevel1"/>
        <w:numPr>
          <w:ilvl w:val="0"/>
          <w:numId w:val="0"/>
        </w:numPr>
      </w:pPr>
      <w:r>
        <w:t xml:space="preserve">Direct competitors are other firms that market products that are similar to or can be substituted for a firm’s product in the same target market segment. </w:t>
      </w:r>
    </w:p>
    <w:p w14:paraId="2B0E518C" w14:textId="2B56E0F6" w:rsidR="001D0E1B" w:rsidRDefault="001D0E1B" w:rsidP="001D0E1B">
      <w:pPr>
        <w:pStyle w:val="NoteLevel1"/>
        <w:numPr>
          <w:ilvl w:val="0"/>
          <w:numId w:val="2"/>
        </w:numPr>
      </w:pPr>
      <w:proofErr w:type="gramStart"/>
      <w:r>
        <w:t>brand</w:t>
      </w:r>
      <w:proofErr w:type="gramEnd"/>
      <w:r>
        <w:t xml:space="preserve"> competitors- market products with similar features and benefits to the same customers at similar prices. </w:t>
      </w:r>
    </w:p>
    <w:p w14:paraId="5F5B3482" w14:textId="3F00FF61" w:rsidR="001D0E1B" w:rsidRDefault="001D0E1B" w:rsidP="001D0E1B">
      <w:pPr>
        <w:pStyle w:val="NoteLevel1"/>
        <w:numPr>
          <w:ilvl w:val="0"/>
          <w:numId w:val="2"/>
        </w:numPr>
      </w:pPr>
      <w:proofErr w:type="gramStart"/>
      <w:r>
        <w:t>product</w:t>
      </w:r>
      <w:proofErr w:type="gramEnd"/>
      <w:r>
        <w:t xml:space="preserve"> competitors- compete in the same product class but market products with different features, benefits and prices. </w:t>
      </w:r>
    </w:p>
    <w:p w14:paraId="445B3869" w14:textId="79E55D41" w:rsidR="001D0E1B" w:rsidRDefault="001D0E1B" w:rsidP="001D0E1B">
      <w:pPr>
        <w:pStyle w:val="NoteLevel1"/>
        <w:numPr>
          <w:ilvl w:val="0"/>
          <w:numId w:val="2"/>
        </w:numPr>
      </w:pPr>
      <w:proofErr w:type="gramStart"/>
      <w:r>
        <w:t>generic</w:t>
      </w:r>
      <w:proofErr w:type="gramEnd"/>
      <w:r>
        <w:t xml:space="preserve"> competitors- provide very different products that can solve the same problem or satisfy the same basic customer need. </w:t>
      </w:r>
    </w:p>
    <w:p w14:paraId="7D733C2F" w14:textId="06CAD53D" w:rsidR="001D0E1B" w:rsidRDefault="001D0E1B" w:rsidP="001D0E1B">
      <w:pPr>
        <w:pStyle w:val="NoteLevel1"/>
        <w:numPr>
          <w:ilvl w:val="0"/>
          <w:numId w:val="2"/>
        </w:numPr>
      </w:pPr>
      <w:proofErr w:type="gramStart"/>
      <w:r>
        <w:t>total</w:t>
      </w:r>
      <w:proofErr w:type="gramEnd"/>
      <w:r>
        <w:t xml:space="preserve"> budget competitors </w:t>
      </w:r>
    </w:p>
    <w:p w14:paraId="3F71AB71" w14:textId="77777777" w:rsidR="001D0E1B" w:rsidRDefault="001D0E1B" w:rsidP="001D0E1B">
      <w:pPr>
        <w:pStyle w:val="NoteLevel1"/>
        <w:numPr>
          <w:ilvl w:val="0"/>
          <w:numId w:val="0"/>
        </w:numPr>
      </w:pPr>
    </w:p>
    <w:p w14:paraId="27109A92" w14:textId="77777777" w:rsidR="00C90962" w:rsidRPr="00972F7C" w:rsidRDefault="00C90962" w:rsidP="00C90962">
      <w:pPr>
        <w:pStyle w:val="NoteLevel1"/>
        <w:numPr>
          <w:ilvl w:val="0"/>
          <w:numId w:val="0"/>
        </w:numPr>
      </w:pPr>
    </w:p>
    <w:p w14:paraId="6B03DC94" w14:textId="77777777" w:rsidR="00B84435" w:rsidRDefault="00B84435" w:rsidP="00B84435">
      <w:pPr>
        <w:pStyle w:val="NoteLevel1"/>
        <w:rPr>
          <w:color w:val="FF6600"/>
        </w:rPr>
        <w:sectPr w:rsidR="00B84435" w:rsidSect="00B84435">
          <w:headerReference w:type="first" r:id="rId10"/>
          <w:pgSz w:w="11900" w:h="16840"/>
          <w:pgMar w:top="1440" w:right="1440" w:bottom="1440" w:left="1440" w:header="708" w:footer="708" w:gutter="0"/>
          <w:cols w:space="708"/>
          <w:titlePg/>
          <w:docGrid w:type="lines" w:linePitch="360"/>
        </w:sectPr>
      </w:pPr>
    </w:p>
    <w:p w14:paraId="52E5CD2C" w14:textId="77777777" w:rsidR="00CA533C" w:rsidRPr="00CA533C" w:rsidRDefault="00CA533C" w:rsidP="00CA533C">
      <w:pPr>
        <w:pStyle w:val="NoteLevel1"/>
      </w:pPr>
      <w:r w:rsidRPr="00CA533C">
        <w:t xml:space="preserve">Promotion- how we communicate </w:t>
      </w:r>
      <w:r w:rsidRPr="00CA533C">
        <w:rPr>
          <w:u w:val="single"/>
        </w:rPr>
        <w:t>value</w:t>
      </w:r>
      <w:r w:rsidRPr="00CA533C">
        <w:t xml:space="preserve"> to customers- TOOLS </w:t>
      </w:r>
    </w:p>
    <w:p w14:paraId="54FCF696" w14:textId="77777777" w:rsidR="00CA533C" w:rsidRPr="00CA533C" w:rsidRDefault="00CA533C" w:rsidP="00CA533C">
      <w:pPr>
        <w:pStyle w:val="NoteLevel1"/>
      </w:pPr>
    </w:p>
    <w:p w14:paraId="078CBE06" w14:textId="77777777" w:rsidR="00CA533C" w:rsidRPr="00CA533C" w:rsidRDefault="00CA533C" w:rsidP="00CA533C">
      <w:pPr>
        <w:pStyle w:val="NoteLevel1"/>
        <w:numPr>
          <w:ilvl w:val="0"/>
          <w:numId w:val="6"/>
        </w:numPr>
      </w:pPr>
      <w:r w:rsidRPr="00CA533C">
        <w:rPr>
          <w:u w:val="single"/>
        </w:rPr>
        <w:t>Advertising:</w:t>
      </w:r>
      <w:r w:rsidRPr="00CA533C">
        <w:t xml:space="preserve"> commercial source of </w:t>
      </w:r>
      <w:proofErr w:type="gramStart"/>
      <w:r w:rsidRPr="00CA533C">
        <w:t>information ,</w:t>
      </w:r>
      <w:proofErr w:type="gramEnd"/>
      <w:r w:rsidRPr="00CA533C">
        <w:t xml:space="preserve"> source</w:t>
      </w:r>
      <w:r w:rsidRPr="00CA533C">
        <w:sym w:font="Wingdings" w:char="F0E0"/>
      </w:r>
      <w:r w:rsidRPr="00CA533C">
        <w:t xml:space="preserve">receiver (One way, Consumer cannot interact with the message), mass communication </w:t>
      </w:r>
    </w:p>
    <w:p w14:paraId="3D62A460" w14:textId="77777777" w:rsidR="00CA533C" w:rsidRPr="00CA533C" w:rsidRDefault="00CA533C" w:rsidP="00CA533C">
      <w:pPr>
        <w:pStyle w:val="NoteLevel1"/>
        <w:numPr>
          <w:ilvl w:val="0"/>
          <w:numId w:val="6"/>
        </w:numPr>
      </w:pPr>
      <w:proofErr w:type="gramStart"/>
      <w:r w:rsidRPr="00CA533C">
        <w:rPr>
          <w:u w:val="single"/>
        </w:rPr>
        <w:t>personal</w:t>
      </w:r>
      <w:proofErr w:type="gramEnd"/>
      <w:r w:rsidRPr="00CA533C">
        <w:rPr>
          <w:u w:val="single"/>
        </w:rPr>
        <w:t xml:space="preserve"> selling:</w:t>
      </w:r>
      <w:r w:rsidRPr="00CA533C">
        <w:t xml:space="preserve"> not used for convenience products, interactive (one to one/ one to a few), used for specialty products </w:t>
      </w:r>
    </w:p>
    <w:p w14:paraId="0C48D98F" w14:textId="77777777" w:rsidR="00CA533C" w:rsidRPr="00CA533C" w:rsidRDefault="00CA533C" w:rsidP="00CA533C">
      <w:pPr>
        <w:pStyle w:val="NoteLevel1"/>
        <w:numPr>
          <w:ilvl w:val="0"/>
          <w:numId w:val="6"/>
        </w:numPr>
      </w:pPr>
      <w:proofErr w:type="gramStart"/>
      <w:r w:rsidRPr="00CA533C">
        <w:rPr>
          <w:u w:val="single"/>
        </w:rPr>
        <w:t>sales</w:t>
      </w:r>
      <w:proofErr w:type="gramEnd"/>
      <w:r w:rsidRPr="00CA533C">
        <w:rPr>
          <w:u w:val="single"/>
        </w:rPr>
        <w:t xml:space="preserve"> promotions: </w:t>
      </w:r>
      <w:r w:rsidRPr="00CA533C">
        <w:t>encourage demand, incentive (eg: discounts, coupons, sample)</w:t>
      </w:r>
    </w:p>
    <w:p w14:paraId="61CEFEE4" w14:textId="77777777" w:rsidR="00CA533C" w:rsidRPr="00CA533C" w:rsidRDefault="00CA533C" w:rsidP="00CA533C">
      <w:pPr>
        <w:pStyle w:val="NoteLevel1"/>
        <w:numPr>
          <w:ilvl w:val="0"/>
          <w:numId w:val="6"/>
        </w:numPr>
        <w:rPr>
          <w:b/>
        </w:rPr>
      </w:pPr>
      <w:proofErr w:type="gramStart"/>
      <w:r w:rsidRPr="00CA533C">
        <w:rPr>
          <w:u w:val="single"/>
        </w:rPr>
        <w:t>public</w:t>
      </w:r>
      <w:proofErr w:type="gramEnd"/>
      <w:r w:rsidRPr="00CA533C">
        <w:rPr>
          <w:u w:val="single"/>
        </w:rPr>
        <w:t xml:space="preserve"> relations: </w:t>
      </w:r>
      <w:r w:rsidRPr="00CA533C">
        <w:t xml:space="preserve">public is someone who is interested and/ an impact on the business, media, local public, </w:t>
      </w:r>
      <w:r w:rsidRPr="00CA533C">
        <w:rPr>
          <w:b/>
        </w:rPr>
        <w:t>building maintaining relationships with interested parties</w:t>
      </w:r>
    </w:p>
    <w:p w14:paraId="5D1556A7" w14:textId="77777777" w:rsidR="00CA533C" w:rsidRPr="00CA533C" w:rsidRDefault="00CA533C" w:rsidP="00CA533C">
      <w:pPr>
        <w:pStyle w:val="NoteLevel1"/>
        <w:numPr>
          <w:ilvl w:val="0"/>
          <w:numId w:val="6"/>
        </w:numPr>
      </w:pPr>
      <w:proofErr w:type="gramStart"/>
      <w:r w:rsidRPr="00CA533C">
        <w:rPr>
          <w:u w:val="single"/>
        </w:rPr>
        <w:t>direct</w:t>
      </w:r>
      <w:proofErr w:type="gramEnd"/>
      <w:r w:rsidRPr="00CA533C">
        <w:rPr>
          <w:u w:val="single"/>
        </w:rPr>
        <w:t xml:space="preserve"> marketing:</w:t>
      </w:r>
      <w:r w:rsidRPr="00CA533C">
        <w:t xml:space="preserve"> data bases are used to gather information so that we can target known or interested buyers </w:t>
      </w:r>
    </w:p>
    <w:p w14:paraId="16AA3F1B" w14:textId="77777777" w:rsidR="00CA533C" w:rsidRPr="00CA533C" w:rsidRDefault="00CA533C" w:rsidP="00CA533C">
      <w:pPr>
        <w:pStyle w:val="NoteLevel1"/>
        <w:numPr>
          <w:ilvl w:val="0"/>
          <w:numId w:val="6"/>
        </w:numPr>
      </w:pPr>
      <w:proofErr w:type="gramStart"/>
      <w:r w:rsidRPr="00CA533C">
        <w:rPr>
          <w:u w:val="single"/>
        </w:rPr>
        <w:t>sponsorships</w:t>
      </w:r>
      <w:proofErr w:type="gramEnd"/>
      <w:r w:rsidRPr="00CA533C">
        <w:rPr>
          <w:u w:val="single"/>
        </w:rPr>
        <w:t>:</w:t>
      </w:r>
      <w:r w:rsidRPr="00CA533C">
        <w:t xml:space="preserve"> organisation will align themselves with a well known or admired person or event, no control on what the third person does, hence the activity of the third person influences on the reputation of the business. </w:t>
      </w:r>
    </w:p>
    <w:p w14:paraId="1C439AA5" w14:textId="77777777" w:rsidR="00CA533C" w:rsidRPr="00CA533C" w:rsidRDefault="00CA533C" w:rsidP="00CA533C">
      <w:pPr>
        <w:pStyle w:val="NoteLevel1"/>
      </w:pPr>
    </w:p>
    <w:p w14:paraId="68906961" w14:textId="77777777" w:rsidR="00CA533C" w:rsidRPr="00CA533C" w:rsidRDefault="00CA533C" w:rsidP="00CA533C">
      <w:pPr>
        <w:pStyle w:val="NoteLevel1"/>
      </w:pPr>
      <w:r w:rsidRPr="00CA533C">
        <w:rPr>
          <w:b/>
        </w:rPr>
        <w:t>IMC-</w:t>
      </w:r>
      <w:r w:rsidRPr="00CA533C">
        <w:t xml:space="preserve"> Integrated Marketing Communication</w:t>
      </w:r>
    </w:p>
    <w:p w14:paraId="0727AC59" w14:textId="77777777" w:rsidR="00CA533C" w:rsidRPr="00CA533C" w:rsidRDefault="00CA533C" w:rsidP="00CA533C">
      <w:pPr>
        <w:pStyle w:val="NoteLevel1"/>
      </w:pPr>
      <w:r w:rsidRPr="00CA533C">
        <w:t xml:space="preserve">The coordination of promotional efforts for maximum informational and persuasive impact on customers. </w:t>
      </w:r>
    </w:p>
    <w:p w14:paraId="180B7A59" w14:textId="77777777" w:rsidR="00CA533C" w:rsidRPr="00CA533C" w:rsidRDefault="00CA533C" w:rsidP="00CA533C">
      <w:pPr>
        <w:pStyle w:val="NoteLevel1"/>
      </w:pPr>
      <w:r w:rsidRPr="00CA533C">
        <w:t xml:space="preserve">Clear, consistent and compelling. </w:t>
      </w:r>
    </w:p>
    <w:p w14:paraId="0B615BA9" w14:textId="77777777" w:rsidR="00CA533C" w:rsidRPr="00CA533C" w:rsidRDefault="00CA533C" w:rsidP="00CA533C">
      <w:pPr>
        <w:pStyle w:val="NoteLevel1"/>
      </w:pPr>
    </w:p>
    <w:p w14:paraId="31062622" w14:textId="77777777" w:rsidR="00CA533C" w:rsidRPr="00CA533C" w:rsidRDefault="00CA533C" w:rsidP="00CA533C">
      <w:pPr>
        <w:pStyle w:val="NoteLevel1"/>
      </w:pPr>
      <w:r w:rsidRPr="00CA533C">
        <w:t>Objectives of promotion</w:t>
      </w:r>
    </w:p>
    <w:p w14:paraId="53F1A19E" w14:textId="0FE78463" w:rsidR="00CA533C" w:rsidRPr="00CA533C" w:rsidRDefault="00CA533C" w:rsidP="00CA533C">
      <w:pPr>
        <w:pStyle w:val="NoteLevel1"/>
        <w:numPr>
          <w:ilvl w:val="0"/>
          <w:numId w:val="7"/>
        </w:numPr>
      </w:pPr>
      <w:r>
        <w:t xml:space="preserve">Inform: create awareness, identify prospects </w:t>
      </w:r>
    </w:p>
    <w:p w14:paraId="108AE9B1" w14:textId="3E186FCB" w:rsidR="00CA533C" w:rsidRPr="00CA533C" w:rsidRDefault="00CA533C" w:rsidP="00CA533C">
      <w:pPr>
        <w:pStyle w:val="NoteLevel1"/>
        <w:numPr>
          <w:ilvl w:val="0"/>
          <w:numId w:val="7"/>
        </w:numPr>
      </w:pPr>
      <w:r>
        <w:t xml:space="preserve">Persuade: stimulate demand, encourage product trial, reduce sales fluctuations </w:t>
      </w:r>
    </w:p>
    <w:p w14:paraId="479006CF" w14:textId="240E6EB1" w:rsidR="00CA533C" w:rsidRDefault="00CA533C" w:rsidP="00CA533C">
      <w:pPr>
        <w:pStyle w:val="NoteLevel1"/>
        <w:numPr>
          <w:ilvl w:val="0"/>
          <w:numId w:val="7"/>
        </w:numPr>
      </w:pPr>
      <w:r>
        <w:t xml:space="preserve">Remind: retain loyal customers, combat competitive promotional efforts </w:t>
      </w:r>
    </w:p>
    <w:p w14:paraId="54EEC581" w14:textId="77777777" w:rsidR="00CA533C" w:rsidRDefault="00CA533C" w:rsidP="00CA533C">
      <w:pPr>
        <w:pStyle w:val="NoteLevel1"/>
        <w:numPr>
          <w:ilvl w:val="0"/>
          <w:numId w:val="0"/>
        </w:numPr>
      </w:pPr>
    </w:p>
    <w:p w14:paraId="1EA3B25A" w14:textId="0F9EA507" w:rsidR="00CA533C" w:rsidRDefault="00CA533C" w:rsidP="00CA533C">
      <w:pPr>
        <w:pStyle w:val="NoteLevel1"/>
        <w:numPr>
          <w:ilvl w:val="0"/>
          <w:numId w:val="0"/>
        </w:numPr>
      </w:pPr>
      <w:r>
        <w:t>Message appeal styles</w:t>
      </w:r>
    </w:p>
    <w:p w14:paraId="08FDE74A" w14:textId="1DCE5A32" w:rsidR="00CA533C" w:rsidRDefault="00CA533C" w:rsidP="00CA533C">
      <w:pPr>
        <w:pStyle w:val="NoteLevel1"/>
        <w:numPr>
          <w:ilvl w:val="0"/>
          <w:numId w:val="0"/>
        </w:numPr>
      </w:pPr>
      <w:r>
        <w:t xml:space="preserve">Rational </w:t>
      </w:r>
    </w:p>
    <w:p w14:paraId="1066FC85" w14:textId="212BD120" w:rsidR="00CA533C" w:rsidRDefault="00CA533C" w:rsidP="00CA533C">
      <w:pPr>
        <w:pStyle w:val="NoteLevel1"/>
        <w:numPr>
          <w:ilvl w:val="0"/>
          <w:numId w:val="0"/>
        </w:numPr>
      </w:pPr>
      <w:r>
        <w:t xml:space="preserve">Emotional </w:t>
      </w:r>
    </w:p>
    <w:p w14:paraId="29027219" w14:textId="60F4B854" w:rsidR="00CA533C" w:rsidRDefault="00CA533C" w:rsidP="00CA533C">
      <w:pPr>
        <w:pStyle w:val="NoteLevel1"/>
        <w:numPr>
          <w:ilvl w:val="0"/>
          <w:numId w:val="0"/>
        </w:numPr>
      </w:pPr>
      <w:r>
        <w:t xml:space="preserve">Moral </w:t>
      </w:r>
    </w:p>
    <w:p w14:paraId="27505372" w14:textId="77777777" w:rsidR="00CA533C" w:rsidRDefault="00CA533C" w:rsidP="00CA533C">
      <w:pPr>
        <w:pStyle w:val="NoteLevel1"/>
        <w:numPr>
          <w:ilvl w:val="0"/>
          <w:numId w:val="0"/>
        </w:numPr>
      </w:pPr>
    </w:p>
    <w:p w14:paraId="4F9E0997" w14:textId="00BA1FFF" w:rsidR="00CA533C" w:rsidRDefault="00CA533C" w:rsidP="00CA533C">
      <w:pPr>
        <w:pStyle w:val="NoteLevel1"/>
        <w:numPr>
          <w:ilvl w:val="0"/>
          <w:numId w:val="0"/>
        </w:numPr>
      </w:pPr>
      <w:r>
        <w:t xml:space="preserve">Promotional objective is to persuade the customers to adopt a pet rather than buy one. </w:t>
      </w:r>
    </w:p>
    <w:p w14:paraId="5BCA7367" w14:textId="77777777" w:rsidR="00CA533C" w:rsidRDefault="00CA533C" w:rsidP="00CA533C">
      <w:pPr>
        <w:pStyle w:val="NoteLevel1"/>
        <w:numPr>
          <w:ilvl w:val="0"/>
          <w:numId w:val="0"/>
        </w:numPr>
      </w:pPr>
    </w:p>
    <w:p w14:paraId="7F6A2A7D" w14:textId="6BB86E8E" w:rsidR="00CA533C" w:rsidRDefault="00CA533C" w:rsidP="00CA533C">
      <w:pPr>
        <w:pStyle w:val="NoteLevel1"/>
        <w:numPr>
          <w:ilvl w:val="0"/>
          <w:numId w:val="0"/>
        </w:numPr>
      </w:pPr>
      <w:r>
        <w:t>Emotional appeal</w:t>
      </w:r>
      <w:r w:rsidR="00B324EE">
        <w:t xml:space="preserve"> (create a feeling of guilt)</w:t>
      </w:r>
      <w:r>
        <w:t>, rational appeal, moral appeal</w:t>
      </w:r>
    </w:p>
    <w:p w14:paraId="26ECE7BD" w14:textId="77777777" w:rsidR="00CA533C" w:rsidRPr="00CA533C" w:rsidRDefault="00CA533C" w:rsidP="00CA533C">
      <w:pPr>
        <w:pStyle w:val="NoteLevel1"/>
        <w:numPr>
          <w:ilvl w:val="0"/>
          <w:numId w:val="0"/>
        </w:numPr>
      </w:pPr>
    </w:p>
    <w:p w14:paraId="3E89B450" w14:textId="77777777" w:rsidR="00751A8A" w:rsidRDefault="00751A8A">
      <w:pPr>
        <w:pStyle w:val="NoteLevel1"/>
      </w:pPr>
    </w:p>
    <w:p w14:paraId="43D72985" w14:textId="77777777" w:rsidR="00751A8A" w:rsidRDefault="00751A8A">
      <w:pPr>
        <w:pStyle w:val="NoteLevel1"/>
        <w:sectPr w:rsidR="00751A8A" w:rsidSect="00751A8A">
          <w:headerReference w:type="first" r:id="rId11"/>
          <w:pgSz w:w="11900" w:h="16840"/>
          <w:pgMar w:top="1440" w:right="1440" w:bottom="1440" w:left="1440" w:header="708" w:footer="708" w:gutter="0"/>
          <w:cols w:space="708"/>
          <w:titlePg/>
          <w:docGrid w:type="lines" w:linePitch="360"/>
        </w:sectPr>
      </w:pPr>
    </w:p>
    <w:p w14:paraId="30609F98" w14:textId="7A4D0A1D" w:rsidR="001F47B9" w:rsidRDefault="003F4921" w:rsidP="001F47B9">
      <w:pPr>
        <w:pStyle w:val="NoteLevel1"/>
      </w:pPr>
      <w:r>
        <w:t xml:space="preserve">Marketing Research </w:t>
      </w:r>
    </w:p>
    <w:p w14:paraId="7FE7CA69" w14:textId="5EEF4738" w:rsidR="003F4921" w:rsidRDefault="003F4921" w:rsidP="001F47B9">
      <w:pPr>
        <w:pStyle w:val="NoteLevel1"/>
      </w:pPr>
      <w:r>
        <w:t xml:space="preserve">Marketing strategy </w:t>
      </w:r>
    </w:p>
    <w:p w14:paraId="7889F0FE" w14:textId="77777777" w:rsidR="003F4921" w:rsidRDefault="003F4921" w:rsidP="001F47B9">
      <w:pPr>
        <w:pStyle w:val="NoteLevel1"/>
      </w:pPr>
    </w:p>
    <w:p w14:paraId="1C8C0E6E" w14:textId="7B5221C4" w:rsidR="003F4921" w:rsidRDefault="003F4921" w:rsidP="001F47B9">
      <w:pPr>
        <w:pStyle w:val="NoteLevel1"/>
      </w:pPr>
      <w:r>
        <w:t xml:space="preserve">Don’t study </w:t>
      </w:r>
    </w:p>
    <w:p w14:paraId="1E108885" w14:textId="00E65C69" w:rsidR="003F4921" w:rsidRDefault="003F4921" w:rsidP="001F47B9">
      <w:pPr>
        <w:pStyle w:val="NoteLevel1"/>
      </w:pPr>
      <w:r>
        <w:t xml:space="preserve">Product life cycle </w:t>
      </w:r>
    </w:p>
    <w:p w14:paraId="1CB9044A" w14:textId="0E3E8BE1" w:rsidR="003F4921" w:rsidRDefault="003F4921" w:rsidP="001F47B9">
      <w:pPr>
        <w:pStyle w:val="NoteLevel1"/>
      </w:pPr>
      <w:r>
        <w:t xml:space="preserve">Development of new products </w:t>
      </w:r>
    </w:p>
    <w:p w14:paraId="5D076C29" w14:textId="5FAFCA93" w:rsidR="00887114" w:rsidRDefault="00887114" w:rsidP="001F47B9">
      <w:pPr>
        <w:pStyle w:val="NoteLevel1"/>
      </w:pPr>
      <w:r>
        <w:t xml:space="preserve">Digital marketing </w:t>
      </w:r>
    </w:p>
    <w:p w14:paraId="40D25265" w14:textId="23FC907B" w:rsidR="00887114" w:rsidRDefault="00887114" w:rsidP="001F47B9">
      <w:pPr>
        <w:pStyle w:val="NoteLevel1"/>
      </w:pPr>
      <w:r>
        <w:t xml:space="preserve">Ethics </w:t>
      </w:r>
    </w:p>
    <w:p w14:paraId="4DB04E30" w14:textId="77777777" w:rsidR="00887114" w:rsidRDefault="00887114" w:rsidP="001F47B9">
      <w:pPr>
        <w:pStyle w:val="NoteLevel1"/>
      </w:pPr>
    </w:p>
    <w:p w14:paraId="120FA6BF" w14:textId="1BBDA72B" w:rsidR="00E601D3" w:rsidRDefault="00E601D3" w:rsidP="001F47B9">
      <w:pPr>
        <w:pStyle w:val="NoteLevel1"/>
      </w:pPr>
      <w:r>
        <w:t>Section A (2-3 pages per question)</w:t>
      </w:r>
    </w:p>
    <w:p w14:paraId="7D7CB47E" w14:textId="77777777" w:rsidR="00E601D3" w:rsidRDefault="00E601D3" w:rsidP="001F47B9">
      <w:pPr>
        <w:pStyle w:val="NoteLevel1"/>
      </w:pPr>
    </w:p>
    <w:p w14:paraId="7FB46252" w14:textId="462CF0A7" w:rsidR="00887114" w:rsidRDefault="00887114" w:rsidP="001F47B9">
      <w:pPr>
        <w:pStyle w:val="NoteLevel1"/>
      </w:pPr>
      <w:r>
        <w:t>Forces that are generally uncontrollable for an organisation to the entire industry- economic, competitive, socio-cultural, technological, legal and regulatory, political</w:t>
      </w:r>
    </w:p>
    <w:p w14:paraId="2B3F78AE" w14:textId="77777777" w:rsidR="00887114" w:rsidRDefault="00887114" w:rsidP="001F47B9">
      <w:pPr>
        <w:pStyle w:val="NoteLevel1"/>
      </w:pPr>
    </w:p>
    <w:p w14:paraId="3D057551" w14:textId="4120CBB0" w:rsidR="00887114" w:rsidRDefault="00887114" w:rsidP="001F47B9">
      <w:pPr>
        <w:pStyle w:val="NoteLevel1"/>
      </w:pPr>
      <w:r>
        <w:t xml:space="preserve">Expanded P’s </w:t>
      </w:r>
    </w:p>
    <w:p w14:paraId="1A8D7DD3" w14:textId="77777777" w:rsidR="00887114" w:rsidRDefault="00887114" w:rsidP="001F47B9">
      <w:pPr>
        <w:pStyle w:val="NoteLevel1"/>
      </w:pPr>
    </w:p>
    <w:p w14:paraId="2232F615" w14:textId="2E9C34BB" w:rsidR="00887114" w:rsidRDefault="00887114" w:rsidP="00887114">
      <w:pPr>
        <w:pStyle w:val="NoteLevel1"/>
        <w:numPr>
          <w:ilvl w:val="0"/>
          <w:numId w:val="8"/>
        </w:numPr>
      </w:pPr>
      <w:r>
        <w:t>People- skill, knowledge, experience, personality (value will vary)</w:t>
      </w:r>
    </w:p>
    <w:p w14:paraId="181740A0" w14:textId="399FB53D" w:rsidR="00887114" w:rsidRDefault="00887114" w:rsidP="00887114">
      <w:pPr>
        <w:pStyle w:val="NoteLevel1"/>
        <w:numPr>
          <w:ilvl w:val="0"/>
          <w:numId w:val="8"/>
        </w:numPr>
      </w:pPr>
      <w:r>
        <w:t xml:space="preserve">Process- for service and some product providers, its about how value is provided and improving how value is provided </w:t>
      </w:r>
    </w:p>
    <w:p w14:paraId="3CD14830" w14:textId="7DA857C7" w:rsidR="00887114" w:rsidRDefault="00887114" w:rsidP="00887114">
      <w:pPr>
        <w:pStyle w:val="NoteLevel1"/>
        <w:numPr>
          <w:ilvl w:val="0"/>
          <w:numId w:val="8"/>
        </w:numPr>
      </w:pPr>
      <w:r>
        <w:t xml:space="preserve">Physical evidence- </w:t>
      </w:r>
      <w:r w:rsidR="00BB105D">
        <w:t>atmospheric surrounding, trying to make the intangible, tangible</w:t>
      </w:r>
    </w:p>
    <w:p w14:paraId="651F009A" w14:textId="3E3C5BBD" w:rsidR="00887114" w:rsidRDefault="00BB105D" w:rsidP="00887114">
      <w:pPr>
        <w:pStyle w:val="NoteLevel1"/>
        <w:numPr>
          <w:ilvl w:val="0"/>
          <w:numId w:val="8"/>
        </w:numPr>
      </w:pPr>
      <w:r>
        <w:t xml:space="preserve">Partnerships- single firms cannot provide value on their </w:t>
      </w:r>
      <w:proofErr w:type="gramStart"/>
      <w:r>
        <w:t>own,</w:t>
      </w:r>
      <w:proofErr w:type="gramEnd"/>
      <w:r>
        <w:t xml:space="preserve"> they need to pair up with other firms to provide value to their customers. </w:t>
      </w:r>
    </w:p>
    <w:p w14:paraId="65B4003E" w14:textId="77777777" w:rsidR="00BB105D" w:rsidRDefault="00BB105D" w:rsidP="00BB105D">
      <w:pPr>
        <w:pStyle w:val="NoteLevel1"/>
        <w:numPr>
          <w:ilvl w:val="0"/>
          <w:numId w:val="0"/>
        </w:numPr>
      </w:pPr>
    </w:p>
    <w:p w14:paraId="76FACEF2" w14:textId="54C80F6E" w:rsidR="00BB105D" w:rsidRPr="00732D44" w:rsidRDefault="00BB105D" w:rsidP="00BB105D">
      <w:pPr>
        <w:pStyle w:val="NoteLevel1"/>
        <w:numPr>
          <w:ilvl w:val="0"/>
          <w:numId w:val="0"/>
        </w:numPr>
        <w:rPr>
          <w:color w:val="FF6600"/>
        </w:rPr>
      </w:pPr>
      <w:r w:rsidRPr="00732D44">
        <w:rPr>
          <w:color w:val="FF6600"/>
        </w:rPr>
        <w:t xml:space="preserve">Define marketing research </w:t>
      </w:r>
    </w:p>
    <w:p w14:paraId="3203BF20" w14:textId="05CB7D7A" w:rsidR="00BB105D" w:rsidRPr="00732D44" w:rsidRDefault="00BB105D" w:rsidP="00BB105D">
      <w:pPr>
        <w:pStyle w:val="NoteLevel1"/>
        <w:numPr>
          <w:ilvl w:val="0"/>
          <w:numId w:val="0"/>
        </w:numPr>
        <w:rPr>
          <w:color w:val="FF6600"/>
        </w:rPr>
      </w:pPr>
      <w:r w:rsidRPr="00732D44">
        <w:rPr>
          <w:color w:val="FF6600"/>
        </w:rPr>
        <w:t xml:space="preserve">List and describe the five stages of the marketing research process </w:t>
      </w:r>
    </w:p>
    <w:p w14:paraId="2DD9562B" w14:textId="18276A05" w:rsidR="00BB105D" w:rsidRPr="00732D44" w:rsidRDefault="00BB105D" w:rsidP="00BB105D">
      <w:pPr>
        <w:pStyle w:val="NoteLevel1"/>
        <w:numPr>
          <w:ilvl w:val="0"/>
          <w:numId w:val="0"/>
        </w:numPr>
        <w:rPr>
          <w:color w:val="FF6600"/>
        </w:rPr>
      </w:pPr>
      <w:r w:rsidRPr="00732D44">
        <w:rPr>
          <w:color w:val="FF6600"/>
        </w:rPr>
        <w:t xml:space="preserve">Use an example to illustrate your answer </w:t>
      </w:r>
    </w:p>
    <w:p w14:paraId="6A995A3B" w14:textId="77777777" w:rsidR="00BB105D" w:rsidRDefault="00BB105D" w:rsidP="00BB105D">
      <w:pPr>
        <w:pStyle w:val="NoteLevel1"/>
        <w:numPr>
          <w:ilvl w:val="0"/>
          <w:numId w:val="0"/>
        </w:numPr>
      </w:pPr>
    </w:p>
    <w:p w14:paraId="3950B73A" w14:textId="03E71507" w:rsidR="00BB105D" w:rsidRDefault="00BB105D" w:rsidP="00BB105D">
      <w:pPr>
        <w:pStyle w:val="NoteLevel1"/>
        <w:numPr>
          <w:ilvl w:val="0"/>
          <w:numId w:val="0"/>
        </w:numPr>
      </w:pPr>
      <w:r>
        <w:t xml:space="preserve">Marketing research is the systematic design, collection and interpretation of data, as well as the reporting of information gained to help marketers solve specific marketing problems or take advantage of marketing opportunities. It is a process of gathering information that is NOT currently available to decision makers. </w:t>
      </w:r>
    </w:p>
    <w:p w14:paraId="6BA3BF19" w14:textId="77777777" w:rsidR="00BB105D" w:rsidRDefault="00BB105D" w:rsidP="00BB105D">
      <w:pPr>
        <w:pStyle w:val="NoteLevel1"/>
        <w:numPr>
          <w:ilvl w:val="0"/>
          <w:numId w:val="0"/>
        </w:numPr>
      </w:pPr>
    </w:p>
    <w:p w14:paraId="531E533B" w14:textId="4CA15BD9" w:rsidR="00BB105D" w:rsidRDefault="00BB105D" w:rsidP="00BB105D">
      <w:pPr>
        <w:pStyle w:val="NoteLevel1"/>
        <w:numPr>
          <w:ilvl w:val="0"/>
          <w:numId w:val="0"/>
        </w:numPr>
      </w:pPr>
      <w:r>
        <w:t>There are five stages in the marketing process</w:t>
      </w:r>
    </w:p>
    <w:p w14:paraId="0CAFBAE3" w14:textId="08F7DE6B" w:rsidR="00BB105D" w:rsidRDefault="00BB105D" w:rsidP="00BB105D">
      <w:pPr>
        <w:pStyle w:val="NoteLevel1"/>
        <w:numPr>
          <w:ilvl w:val="0"/>
          <w:numId w:val="9"/>
        </w:numPr>
      </w:pPr>
      <w:proofErr w:type="gramStart"/>
      <w:r>
        <w:t>determining</w:t>
      </w:r>
      <w:proofErr w:type="gramEnd"/>
      <w:r>
        <w:t xml:space="preserve"> the scope for marketing research- uncovering the nature and boundaries related to marketing strategy or implementation, departures from normal or expected marketing results </w:t>
      </w:r>
    </w:p>
    <w:p w14:paraId="4CF9B42B" w14:textId="52306D7D" w:rsidR="00732D44" w:rsidRDefault="00732D44" w:rsidP="00732D44">
      <w:pPr>
        <w:pStyle w:val="NoteLevel1"/>
        <w:numPr>
          <w:ilvl w:val="0"/>
          <w:numId w:val="0"/>
        </w:numPr>
        <w:ind w:left="360"/>
      </w:pPr>
      <w:proofErr w:type="gramStart"/>
      <w:r>
        <w:t>identifying</w:t>
      </w:r>
      <w:proofErr w:type="gramEnd"/>
      <w:r>
        <w:t xml:space="preserve"> the problem and finding the gap of information needed and already have and distinguishing between problem and symptom. If the problem is not identified appropriately then the entire strategy falls efficiency </w:t>
      </w:r>
    </w:p>
    <w:p w14:paraId="28F9D5C5" w14:textId="2CFFE921" w:rsidR="00BB105D" w:rsidRDefault="00BB105D" w:rsidP="00BB105D">
      <w:pPr>
        <w:pStyle w:val="NoteLevel1"/>
        <w:numPr>
          <w:ilvl w:val="0"/>
          <w:numId w:val="9"/>
        </w:numPr>
      </w:pPr>
      <w:r>
        <w:t>Selecting the research method- an overall plan for obtaining the data needed to addre</w:t>
      </w:r>
      <w:r w:rsidR="00732D44">
        <w:t xml:space="preserve">ss a research problem or issue, choosing between the types of research, explanatory </w:t>
      </w:r>
      <w:proofErr w:type="gramStart"/>
      <w:r w:rsidR="00732D44">
        <w:t>( conducted</w:t>
      </w:r>
      <w:proofErr w:type="gramEnd"/>
      <w:r w:rsidR="00732D44">
        <w:t xml:space="preserve"> to gather more data about a problem or to make a tentative hypothesis more specific), descriptive (conducted to clarify the characteristic of certain phenomena and thus solve a particular problem) and experimental (research that allows marketers to make casual inferences about relationships). </w:t>
      </w:r>
    </w:p>
    <w:p w14:paraId="19150103" w14:textId="56EE6DA5" w:rsidR="00BB105D" w:rsidRDefault="00BB105D" w:rsidP="00BB105D">
      <w:pPr>
        <w:pStyle w:val="NoteLevel1"/>
        <w:numPr>
          <w:ilvl w:val="0"/>
          <w:numId w:val="9"/>
        </w:numPr>
      </w:pPr>
      <w:r>
        <w:t>Collecting and preparing the data</w:t>
      </w:r>
      <w:r w:rsidR="00732D44">
        <w:t xml:space="preserve">- research techniques are both reliable and valid, primary data and secondary data, primary data is collected for a specific purpose by the organisation. </w:t>
      </w:r>
    </w:p>
    <w:p w14:paraId="13F1297D" w14:textId="695E2AB7" w:rsidR="00732D44" w:rsidRDefault="00732D44" w:rsidP="00732D44">
      <w:pPr>
        <w:pStyle w:val="NoteLevel1"/>
        <w:numPr>
          <w:ilvl w:val="0"/>
          <w:numId w:val="0"/>
        </w:numPr>
        <w:ind w:left="360"/>
      </w:pPr>
      <w:r>
        <w:t>Methods of collecting primary data:</w:t>
      </w:r>
    </w:p>
    <w:p w14:paraId="25D14C05" w14:textId="36E1CA47" w:rsidR="00732D44" w:rsidRDefault="00732D44" w:rsidP="00732D44">
      <w:pPr>
        <w:pStyle w:val="NoteLevel1"/>
        <w:numPr>
          <w:ilvl w:val="0"/>
          <w:numId w:val="2"/>
        </w:numPr>
      </w:pPr>
      <w:proofErr w:type="gramStart"/>
      <w:r>
        <w:t>sampling</w:t>
      </w:r>
      <w:proofErr w:type="gramEnd"/>
      <w:r>
        <w:t xml:space="preserve"> procedures </w:t>
      </w:r>
    </w:p>
    <w:p w14:paraId="5C999295" w14:textId="1CFF11CB" w:rsidR="00732D44" w:rsidRDefault="00732D44" w:rsidP="00732D44">
      <w:pPr>
        <w:pStyle w:val="NoteLevel1"/>
        <w:numPr>
          <w:ilvl w:val="0"/>
          <w:numId w:val="2"/>
        </w:numPr>
      </w:pPr>
      <w:proofErr w:type="gramStart"/>
      <w:r>
        <w:t>survey</w:t>
      </w:r>
      <w:proofErr w:type="gramEnd"/>
      <w:r>
        <w:t xml:space="preserve"> methods </w:t>
      </w:r>
    </w:p>
    <w:p w14:paraId="0F19E0FC" w14:textId="7E48CD7C" w:rsidR="00732D44" w:rsidRDefault="00732D44" w:rsidP="00732D44">
      <w:pPr>
        <w:pStyle w:val="NoteLevel1"/>
        <w:numPr>
          <w:ilvl w:val="0"/>
          <w:numId w:val="2"/>
        </w:numPr>
      </w:pPr>
      <w:proofErr w:type="gramStart"/>
      <w:r>
        <w:t>exploratory</w:t>
      </w:r>
      <w:proofErr w:type="gramEnd"/>
      <w:r>
        <w:t xml:space="preserve"> methods </w:t>
      </w:r>
    </w:p>
    <w:p w14:paraId="10112F1B" w14:textId="4A001478" w:rsidR="00732D44" w:rsidRDefault="00732D44" w:rsidP="00732D44">
      <w:pPr>
        <w:pStyle w:val="NoteLevel1"/>
        <w:numPr>
          <w:ilvl w:val="0"/>
          <w:numId w:val="2"/>
        </w:numPr>
      </w:pPr>
      <w:proofErr w:type="gramStart"/>
      <w:r>
        <w:t>observation</w:t>
      </w:r>
      <w:proofErr w:type="gramEnd"/>
      <w:r>
        <w:t xml:space="preserve"> </w:t>
      </w:r>
    </w:p>
    <w:p w14:paraId="005A5777" w14:textId="24DA335E" w:rsidR="00732D44" w:rsidRDefault="00732D44" w:rsidP="00732D44">
      <w:pPr>
        <w:pStyle w:val="NoteLevel1"/>
      </w:pPr>
      <w:r>
        <w:t xml:space="preserve">     </w:t>
      </w:r>
    </w:p>
    <w:p w14:paraId="57C7A0D1" w14:textId="17F9B7B0" w:rsidR="00BB105D" w:rsidRDefault="00732D44" w:rsidP="00BB105D">
      <w:pPr>
        <w:pStyle w:val="NoteLevel1"/>
        <w:numPr>
          <w:ilvl w:val="0"/>
          <w:numId w:val="9"/>
        </w:numPr>
      </w:pPr>
      <w:r>
        <w:t xml:space="preserve">Analysing the data- aim to interpret the data content, statistical interpretation, analysis of what is typical or what deviates from the average. </w:t>
      </w:r>
    </w:p>
    <w:p w14:paraId="3737BB92" w14:textId="23EE0644" w:rsidR="00BB105D" w:rsidRDefault="00BB105D" w:rsidP="00BB105D">
      <w:pPr>
        <w:pStyle w:val="NoteLevel1"/>
        <w:numPr>
          <w:ilvl w:val="0"/>
          <w:numId w:val="9"/>
        </w:numPr>
      </w:pPr>
      <w:r>
        <w:t xml:space="preserve">Transforming the analysis results into insights </w:t>
      </w:r>
    </w:p>
    <w:p w14:paraId="45192317" w14:textId="77777777" w:rsidR="00887114" w:rsidRDefault="00887114" w:rsidP="001F47B9">
      <w:pPr>
        <w:pStyle w:val="NoteLevel1"/>
      </w:pPr>
    </w:p>
    <w:p w14:paraId="7063FCD3" w14:textId="1CB1689F" w:rsidR="00887114" w:rsidRDefault="00887114" w:rsidP="001F47B9">
      <w:pPr>
        <w:pStyle w:val="NoteLevel1"/>
      </w:pPr>
    </w:p>
    <w:p w14:paraId="7C8ED2EB" w14:textId="61F16D65" w:rsidR="003F4921" w:rsidRDefault="00732D44" w:rsidP="001F47B9">
      <w:pPr>
        <w:pStyle w:val="NoteLevel1"/>
      </w:pPr>
      <w:r>
        <w:t xml:space="preserve">Steps 1,2 and 3 must be the </w:t>
      </w:r>
      <w:r w:rsidRPr="00732D44">
        <w:rPr>
          <w:b/>
          <w:color w:val="FF6600"/>
          <w:u w:val="single"/>
        </w:rPr>
        <w:t>PRIORITY</w:t>
      </w:r>
      <w:r>
        <w:t xml:space="preserve"> </w:t>
      </w:r>
    </w:p>
    <w:p w14:paraId="62088798" w14:textId="77777777" w:rsidR="00732D44" w:rsidRDefault="00732D44" w:rsidP="001F47B9">
      <w:pPr>
        <w:pStyle w:val="NoteLevel1"/>
      </w:pPr>
    </w:p>
    <w:p w14:paraId="7C46B5F2" w14:textId="375A1A99" w:rsidR="00732D44" w:rsidRDefault="00732D44" w:rsidP="001F47B9">
      <w:pPr>
        <w:pStyle w:val="NoteLevel1"/>
      </w:pPr>
      <w:r>
        <w:t xml:space="preserve">The changing and uncertain marketing environment deeply affects organisations worldwide </w:t>
      </w:r>
    </w:p>
    <w:p w14:paraId="3FBEFC0D" w14:textId="3E1CB06F" w:rsidR="00732D44" w:rsidRDefault="00732D44" w:rsidP="001F47B9">
      <w:pPr>
        <w:pStyle w:val="NoteLevel1"/>
      </w:pPr>
      <w:r>
        <w:t xml:space="preserve">- </w:t>
      </w:r>
      <w:proofErr w:type="gramStart"/>
      <w:r>
        <w:t>list</w:t>
      </w:r>
      <w:proofErr w:type="gramEnd"/>
      <w:r>
        <w:t xml:space="preserve"> and describe the six major forces in the marketing environment </w:t>
      </w:r>
    </w:p>
    <w:p w14:paraId="31B66A67" w14:textId="1B69727E" w:rsidR="00732D44" w:rsidRDefault="00732D44" w:rsidP="001F47B9">
      <w:pPr>
        <w:pStyle w:val="NoteLevel1"/>
      </w:pPr>
      <w:r>
        <w:t xml:space="preserve">- </w:t>
      </w:r>
      <w:proofErr w:type="gramStart"/>
      <w:r>
        <w:t>use</w:t>
      </w:r>
      <w:proofErr w:type="gramEnd"/>
      <w:r>
        <w:t xml:space="preserve"> an example to illustrate how these forces affect the organisation’ s ability to serve its customers</w:t>
      </w:r>
    </w:p>
    <w:p w14:paraId="16BB3CB9" w14:textId="77777777" w:rsidR="00732D44" w:rsidRDefault="00732D44" w:rsidP="001F47B9">
      <w:pPr>
        <w:pStyle w:val="NoteLevel1"/>
      </w:pPr>
    </w:p>
    <w:p w14:paraId="28153038" w14:textId="361F96E5" w:rsidR="00732D44" w:rsidRDefault="00E601D3" w:rsidP="001F47B9">
      <w:pPr>
        <w:pStyle w:val="NoteLevel1"/>
      </w:pPr>
      <w:r>
        <w:t xml:space="preserve">The marketing environment consists of the external forces that directly or indirectly influence a firm’s acquisition of inputs and creation of outputs. </w:t>
      </w:r>
    </w:p>
    <w:p w14:paraId="5EC7E817" w14:textId="048377F5" w:rsidR="00E601D3" w:rsidRDefault="00E601D3" w:rsidP="001F47B9">
      <w:pPr>
        <w:pStyle w:val="NoteLevel1"/>
      </w:pPr>
      <w:r>
        <w:t xml:space="preserve">The six environmental forces in the marketing environment are competitive, socio-cultural, legal and regulatory, technological, economic and political. </w:t>
      </w:r>
    </w:p>
    <w:p w14:paraId="429D92AC" w14:textId="77777777" w:rsidR="00E601D3" w:rsidRDefault="00E601D3" w:rsidP="001F47B9">
      <w:pPr>
        <w:pStyle w:val="NoteLevel1"/>
      </w:pPr>
    </w:p>
    <w:p w14:paraId="3210B1D1" w14:textId="4260AE68" w:rsidR="00E601D3" w:rsidRDefault="00E601D3" w:rsidP="001F47B9">
      <w:pPr>
        <w:pStyle w:val="NoteLevel1"/>
      </w:pPr>
      <w:proofErr w:type="gramStart"/>
      <w:r>
        <w:t>Competitive forces is</w:t>
      </w:r>
      <w:proofErr w:type="gramEnd"/>
      <w:r>
        <w:t xml:space="preserve"> about the battle between the indirect vs. direct competitors. There are four characteristics of competitive structures; monopoly, oligopoly, monopolistic competition, pure competition</w:t>
      </w:r>
    </w:p>
    <w:p w14:paraId="55C2D62A" w14:textId="77777777" w:rsidR="00E601D3" w:rsidRDefault="00E601D3" w:rsidP="001F47B9">
      <w:pPr>
        <w:pStyle w:val="NoteLevel1"/>
      </w:pPr>
    </w:p>
    <w:p w14:paraId="2E9EF648" w14:textId="05E22393" w:rsidR="00E601D3" w:rsidRDefault="00E601D3" w:rsidP="001F47B9">
      <w:pPr>
        <w:pStyle w:val="NoteLevel1"/>
      </w:pPr>
      <w:r>
        <w:t xml:space="preserve">Economic forces relates to anything that varies the consumer buying power (inflation rates, GDP, interest rates, value of the Australian dollar). </w:t>
      </w:r>
    </w:p>
    <w:p w14:paraId="5FF37F59" w14:textId="77777777" w:rsidR="00732D44" w:rsidRDefault="00732D44" w:rsidP="001F47B9">
      <w:pPr>
        <w:pStyle w:val="NoteLevel1"/>
      </w:pPr>
    </w:p>
    <w:p w14:paraId="36902CAA" w14:textId="420DE967" w:rsidR="00E601D3" w:rsidRDefault="00E601D3" w:rsidP="001F47B9">
      <w:pPr>
        <w:pStyle w:val="NoteLevel1"/>
      </w:pPr>
      <w:r>
        <w:t>Legal, political and regulatory forces- MUST USE REAL EXAMPLES</w:t>
      </w:r>
    </w:p>
    <w:p w14:paraId="4F7B7733" w14:textId="540E422F" w:rsidR="00E601D3" w:rsidRDefault="00E601D3" w:rsidP="001F47B9">
      <w:pPr>
        <w:pStyle w:val="NoteLevel1"/>
      </w:pPr>
      <w:proofErr w:type="gramStart"/>
      <w:r>
        <w:t>plain</w:t>
      </w:r>
      <w:proofErr w:type="gramEnd"/>
      <w:r>
        <w:t xml:space="preserve"> packaging of cigarette packaging was passed by the government few years ago. </w:t>
      </w:r>
    </w:p>
    <w:p w14:paraId="2ABFF693" w14:textId="77777777" w:rsidR="00E601D3" w:rsidRDefault="00E601D3" w:rsidP="001F47B9">
      <w:pPr>
        <w:pStyle w:val="NoteLevel1"/>
      </w:pPr>
    </w:p>
    <w:p w14:paraId="21633D4C" w14:textId="259FBBD7" w:rsidR="00E601D3" w:rsidRDefault="00E601D3" w:rsidP="001F47B9">
      <w:pPr>
        <w:pStyle w:val="NoteLevel1"/>
      </w:pPr>
      <w:r>
        <w:t>Technology- technology impacts on the entire process</w:t>
      </w:r>
      <w:r w:rsidR="008D38DF">
        <w:t xml:space="preserve">, they are able to embrace technology, it has enabled them to positively serve the customers. </w:t>
      </w:r>
    </w:p>
    <w:p w14:paraId="66A01057" w14:textId="77777777" w:rsidR="008D38DF" w:rsidRDefault="008D38DF" w:rsidP="001F47B9">
      <w:pPr>
        <w:pStyle w:val="NoteLevel1"/>
      </w:pPr>
    </w:p>
    <w:p w14:paraId="7BF5DF99" w14:textId="33AD319E" w:rsidR="008D38DF" w:rsidRDefault="008D38DF" w:rsidP="001F47B9">
      <w:pPr>
        <w:pStyle w:val="NoteLevel1"/>
      </w:pPr>
      <w:r>
        <w:t xml:space="preserve">Socio-cultural- the influences in society and its cultures that change people’s attitudes, beliefs, norms, customs and lifestyles. Changes in demographic characteristics such as age, gender, race, ethnicity, education. </w:t>
      </w:r>
    </w:p>
    <w:p w14:paraId="16555630" w14:textId="77777777" w:rsidR="008D38DF" w:rsidRDefault="008D38DF" w:rsidP="001F47B9">
      <w:pPr>
        <w:pStyle w:val="NoteLevel1"/>
      </w:pPr>
    </w:p>
    <w:p w14:paraId="62D83678" w14:textId="0FAEAE11" w:rsidR="008D38DF" w:rsidRPr="008D38DF" w:rsidRDefault="008D38DF" w:rsidP="001F47B9">
      <w:pPr>
        <w:pStyle w:val="NoteLevel1"/>
        <w:rPr>
          <w:color w:val="FF6600"/>
        </w:rPr>
      </w:pPr>
      <w:r w:rsidRPr="008D38DF">
        <w:rPr>
          <w:color w:val="FF6600"/>
        </w:rPr>
        <w:t xml:space="preserve">Many companies depend on the promotion mix to persuasively communicate the customer value proposition and to build customer relationships. </w:t>
      </w:r>
    </w:p>
    <w:p w14:paraId="1BAE7AEE" w14:textId="4D10890B" w:rsidR="008D38DF" w:rsidRPr="008D38DF" w:rsidRDefault="008D38DF" w:rsidP="001F47B9">
      <w:pPr>
        <w:pStyle w:val="NoteLevel1"/>
        <w:rPr>
          <w:color w:val="FF6600"/>
        </w:rPr>
      </w:pPr>
      <w:r w:rsidRPr="008D38DF">
        <w:rPr>
          <w:color w:val="FF6600"/>
        </w:rPr>
        <w:t xml:space="preserve">- </w:t>
      </w:r>
      <w:proofErr w:type="gramStart"/>
      <w:r w:rsidRPr="008D38DF">
        <w:rPr>
          <w:color w:val="FF6600"/>
        </w:rPr>
        <w:t>explain</w:t>
      </w:r>
      <w:proofErr w:type="gramEnd"/>
      <w:r w:rsidRPr="008D38DF">
        <w:rPr>
          <w:color w:val="FF6600"/>
        </w:rPr>
        <w:t xml:space="preserve"> any two of the three main promotion objectives. Provide one example for each objective. </w:t>
      </w:r>
    </w:p>
    <w:p w14:paraId="3B587F18" w14:textId="1E6C8D89" w:rsidR="008D38DF" w:rsidRDefault="008D38DF" w:rsidP="001F47B9">
      <w:pPr>
        <w:pStyle w:val="NoteLevel1"/>
        <w:rPr>
          <w:color w:val="FF6600"/>
        </w:rPr>
      </w:pPr>
      <w:r w:rsidRPr="008D38DF">
        <w:rPr>
          <w:color w:val="FF6600"/>
        </w:rPr>
        <w:t xml:space="preserve">- </w:t>
      </w:r>
      <w:proofErr w:type="gramStart"/>
      <w:r w:rsidRPr="008D38DF">
        <w:rPr>
          <w:color w:val="FF6600"/>
        </w:rPr>
        <w:t>list</w:t>
      </w:r>
      <w:proofErr w:type="gramEnd"/>
      <w:r w:rsidRPr="008D38DF">
        <w:rPr>
          <w:color w:val="FF6600"/>
        </w:rPr>
        <w:t xml:space="preserve"> and briefly describe any FIVE marketing communication tools in the promotion mix. Provide one example of how a company might use each tool. </w:t>
      </w:r>
    </w:p>
    <w:p w14:paraId="457E72D2" w14:textId="77777777" w:rsidR="008D38DF" w:rsidRDefault="008D38DF" w:rsidP="001F47B9">
      <w:pPr>
        <w:pStyle w:val="NoteLevel1"/>
        <w:rPr>
          <w:color w:val="FF6600"/>
        </w:rPr>
      </w:pPr>
    </w:p>
    <w:p w14:paraId="1F07C905" w14:textId="01B9C4FB" w:rsidR="008D38DF" w:rsidRPr="008D38DF" w:rsidRDefault="008D38DF" w:rsidP="001F47B9">
      <w:pPr>
        <w:pStyle w:val="NoteLevel1"/>
        <w:rPr>
          <w:color w:val="FF6600"/>
        </w:rPr>
      </w:pPr>
      <w:proofErr w:type="gramStart"/>
      <w:r>
        <w:t>Objectives of promotion is</w:t>
      </w:r>
      <w:proofErr w:type="gramEnd"/>
      <w:r>
        <w:t xml:space="preserve"> to inform, persuade and to remind. </w:t>
      </w:r>
    </w:p>
    <w:p w14:paraId="08B7796B" w14:textId="621CD0B4" w:rsidR="008D38DF" w:rsidRPr="008D38DF" w:rsidRDefault="008D38DF" w:rsidP="001F47B9">
      <w:pPr>
        <w:pStyle w:val="NoteLevel1"/>
        <w:rPr>
          <w:color w:val="FF6600"/>
        </w:rPr>
      </w:pPr>
      <w:r>
        <w:t xml:space="preserve">The marketing communication tools are advertising, personal selling, word of mouth communication, product placement, digital marketing. </w:t>
      </w:r>
    </w:p>
    <w:p w14:paraId="7E5370D6" w14:textId="6355FA57" w:rsidR="008D38DF" w:rsidRPr="008D38DF" w:rsidRDefault="008D38DF" w:rsidP="001F47B9">
      <w:pPr>
        <w:pStyle w:val="NoteLevel1"/>
        <w:rPr>
          <w:color w:val="FF6600"/>
        </w:rPr>
      </w:pPr>
      <w:r>
        <w:t xml:space="preserve">Advertising is a paid non-personal communication about an organisation and its products transmitted to a target audience through mass media. </w:t>
      </w:r>
    </w:p>
    <w:p w14:paraId="067F791D" w14:textId="25017532" w:rsidR="008D38DF" w:rsidRPr="008D38DF" w:rsidRDefault="008D38DF" w:rsidP="001F47B9">
      <w:pPr>
        <w:pStyle w:val="NoteLevel1"/>
        <w:rPr>
          <w:color w:val="FF6600"/>
        </w:rPr>
      </w:pPr>
      <w:r>
        <w:t>Personal selling is a paid for personal presentations aiming to inform and/or persuade the customers</w:t>
      </w:r>
    </w:p>
    <w:p w14:paraId="6E5DF15D" w14:textId="43F9D51B" w:rsidR="008D38DF" w:rsidRPr="007030A6" w:rsidRDefault="008D38DF" w:rsidP="001F47B9">
      <w:pPr>
        <w:pStyle w:val="NoteLevel1"/>
        <w:rPr>
          <w:color w:val="FF6600"/>
        </w:rPr>
      </w:pPr>
      <w:r>
        <w:t>Public relations is the communication eff</w:t>
      </w:r>
    </w:p>
    <w:p w14:paraId="17E9F614" w14:textId="77777777" w:rsidR="007030A6" w:rsidRPr="007030A6" w:rsidRDefault="007030A6" w:rsidP="001F47B9">
      <w:pPr>
        <w:pStyle w:val="NoteLevel1"/>
        <w:rPr>
          <w:color w:val="FF6600"/>
        </w:rPr>
      </w:pPr>
    </w:p>
    <w:p w14:paraId="05922055" w14:textId="3C1B5985" w:rsidR="007030A6" w:rsidRPr="007030A6" w:rsidRDefault="007030A6" w:rsidP="001F47B9">
      <w:pPr>
        <w:pStyle w:val="NoteLevel1"/>
        <w:rPr>
          <w:color w:val="FF6600"/>
        </w:rPr>
      </w:pPr>
      <w:r>
        <w:t xml:space="preserve">Product is anything that is offered to the market to satisfy the needs and wants of the customers. </w:t>
      </w:r>
    </w:p>
    <w:p w14:paraId="1ABF6892" w14:textId="77777777" w:rsidR="007030A6" w:rsidRPr="007030A6" w:rsidRDefault="007030A6" w:rsidP="001F47B9">
      <w:pPr>
        <w:pStyle w:val="NoteLevel1"/>
        <w:rPr>
          <w:color w:val="FF6600"/>
        </w:rPr>
      </w:pPr>
    </w:p>
    <w:p w14:paraId="00460ACD" w14:textId="594328A9" w:rsidR="007030A6" w:rsidRPr="007030A6" w:rsidRDefault="007030A6" w:rsidP="001F47B9">
      <w:pPr>
        <w:pStyle w:val="NoteLevel1"/>
        <w:rPr>
          <w:color w:val="FF6600"/>
        </w:rPr>
      </w:pPr>
      <w:r>
        <w:t xml:space="preserve">Involvement- high and low involvement </w:t>
      </w:r>
    </w:p>
    <w:p w14:paraId="007BD096" w14:textId="77777777" w:rsidR="007030A6" w:rsidRPr="007030A6" w:rsidRDefault="007030A6" w:rsidP="001F47B9">
      <w:pPr>
        <w:pStyle w:val="NoteLevel1"/>
        <w:rPr>
          <w:color w:val="FF6600"/>
        </w:rPr>
      </w:pPr>
    </w:p>
    <w:p w14:paraId="28FDC144" w14:textId="650FB193" w:rsidR="007030A6" w:rsidRPr="007030A6" w:rsidRDefault="007030A6" w:rsidP="001F47B9">
      <w:pPr>
        <w:pStyle w:val="NoteLevel1"/>
        <w:rPr>
          <w:color w:val="FF6600"/>
        </w:rPr>
      </w:pPr>
      <w:r>
        <w:t xml:space="preserve">High involvement- car </w:t>
      </w:r>
    </w:p>
    <w:p w14:paraId="6CC8B094" w14:textId="013DDA23" w:rsidR="007030A6" w:rsidRPr="007030A6" w:rsidRDefault="007030A6" w:rsidP="001F47B9">
      <w:pPr>
        <w:pStyle w:val="NoteLevel1"/>
        <w:rPr>
          <w:color w:val="FF6600"/>
        </w:rPr>
      </w:pPr>
      <w:r>
        <w:t xml:space="preserve">Low involvement- cereal </w:t>
      </w:r>
    </w:p>
    <w:p w14:paraId="261C3DC1" w14:textId="77777777" w:rsidR="007030A6" w:rsidRPr="007030A6" w:rsidRDefault="007030A6" w:rsidP="001F47B9">
      <w:pPr>
        <w:pStyle w:val="NoteLevel1"/>
        <w:rPr>
          <w:color w:val="FF6600"/>
        </w:rPr>
      </w:pPr>
    </w:p>
    <w:p w14:paraId="2479D76D" w14:textId="2C69B62A" w:rsidR="007030A6" w:rsidRPr="007030A6" w:rsidRDefault="007030A6" w:rsidP="001F47B9">
      <w:pPr>
        <w:pStyle w:val="NoteLevel1"/>
        <w:rPr>
          <w:color w:val="FF6600"/>
        </w:rPr>
      </w:pPr>
      <w:r>
        <w:t>Frequency of purchase</w:t>
      </w:r>
    </w:p>
    <w:p w14:paraId="0E3F45E9" w14:textId="7C14D0EF" w:rsidR="007030A6" w:rsidRPr="007030A6" w:rsidRDefault="007030A6" w:rsidP="001F47B9">
      <w:pPr>
        <w:pStyle w:val="NoteLevel1"/>
        <w:rPr>
          <w:color w:val="FF6600"/>
        </w:rPr>
      </w:pPr>
      <w:r>
        <w:t xml:space="preserve">Cost/ pricing </w:t>
      </w:r>
    </w:p>
    <w:p w14:paraId="6E7E3DC6" w14:textId="6BD3E5E2" w:rsidR="007030A6" w:rsidRPr="007030A6" w:rsidRDefault="007030A6" w:rsidP="001F47B9">
      <w:pPr>
        <w:pStyle w:val="NoteLevel1"/>
        <w:rPr>
          <w:color w:val="FF6600"/>
        </w:rPr>
      </w:pPr>
      <w:r>
        <w:t>Risk associated with purchase (social, performance, price)</w:t>
      </w:r>
    </w:p>
    <w:p w14:paraId="36AB7C7F" w14:textId="77777777" w:rsidR="007030A6" w:rsidRPr="007030A6" w:rsidRDefault="007030A6" w:rsidP="001F47B9">
      <w:pPr>
        <w:pStyle w:val="NoteLevel1"/>
        <w:rPr>
          <w:color w:val="FF6600"/>
        </w:rPr>
      </w:pPr>
    </w:p>
    <w:p w14:paraId="3B26EF76" w14:textId="7C1E1B52" w:rsidR="007030A6" w:rsidRPr="007030A6" w:rsidRDefault="007030A6" w:rsidP="001F47B9">
      <w:pPr>
        <w:pStyle w:val="NoteLevel1"/>
        <w:rPr>
          <w:color w:val="FF6600"/>
        </w:rPr>
      </w:pPr>
      <w:r w:rsidRPr="007030A6">
        <w:rPr>
          <w:color w:val="FF6600"/>
        </w:rPr>
        <w:t xml:space="preserve">Four differences between goods and services </w:t>
      </w:r>
    </w:p>
    <w:p w14:paraId="6BAC7732" w14:textId="77777777" w:rsidR="007030A6" w:rsidRPr="007030A6" w:rsidRDefault="007030A6" w:rsidP="007030A6">
      <w:pPr>
        <w:pStyle w:val="NoteLevel1"/>
        <w:rPr>
          <w:color w:val="FF6600"/>
        </w:rPr>
      </w:pPr>
    </w:p>
    <w:p w14:paraId="5265A3A3" w14:textId="58EE6941" w:rsidR="007030A6" w:rsidRPr="007030A6" w:rsidRDefault="007030A6" w:rsidP="001F47B9">
      <w:pPr>
        <w:pStyle w:val="NoteLevel1"/>
        <w:rPr>
          <w:color w:val="FF6600"/>
        </w:rPr>
      </w:pPr>
      <w:proofErr w:type="gramStart"/>
      <w:r>
        <w:t>differences</w:t>
      </w:r>
      <w:proofErr w:type="gramEnd"/>
      <w:r>
        <w:t xml:space="preserve"> </w:t>
      </w:r>
    </w:p>
    <w:p w14:paraId="20438267" w14:textId="3856A588" w:rsidR="007030A6" w:rsidRPr="007030A6" w:rsidRDefault="007030A6" w:rsidP="001F47B9">
      <w:pPr>
        <w:pStyle w:val="NoteLevel1"/>
        <w:rPr>
          <w:color w:val="FF6600"/>
        </w:rPr>
      </w:pPr>
      <w:r>
        <w:t xml:space="preserve">- </w:t>
      </w:r>
      <w:proofErr w:type="gramStart"/>
      <w:r>
        <w:t>inseparability</w:t>
      </w:r>
      <w:proofErr w:type="gramEnd"/>
      <w:r>
        <w:t xml:space="preserve">- production and consumption occurs simultaneously </w:t>
      </w:r>
    </w:p>
    <w:p w14:paraId="6F19189D" w14:textId="380F3BB5" w:rsidR="007030A6" w:rsidRPr="007030A6" w:rsidRDefault="007030A6" w:rsidP="001F47B9">
      <w:pPr>
        <w:pStyle w:val="NoteLevel1"/>
        <w:rPr>
          <w:color w:val="FF6600"/>
        </w:rPr>
      </w:pPr>
      <w:r>
        <w:t xml:space="preserve">- </w:t>
      </w:r>
      <w:proofErr w:type="gramStart"/>
      <w:r>
        <w:t>tangibility</w:t>
      </w:r>
      <w:proofErr w:type="gramEnd"/>
      <w:r>
        <w:t xml:space="preserve">- good is tangible while service is intangible </w:t>
      </w:r>
    </w:p>
    <w:p w14:paraId="3B725C75" w14:textId="32B9E1EE" w:rsidR="007030A6" w:rsidRPr="007030A6" w:rsidRDefault="007030A6" w:rsidP="001F47B9">
      <w:pPr>
        <w:pStyle w:val="NoteLevel1"/>
        <w:rPr>
          <w:color w:val="FF6600"/>
        </w:rPr>
      </w:pPr>
      <w:r>
        <w:t xml:space="preserve">- </w:t>
      </w:r>
      <w:proofErr w:type="gramStart"/>
      <w:r>
        <w:t>people</w:t>
      </w:r>
      <w:proofErr w:type="gramEnd"/>
      <w:r>
        <w:t xml:space="preserve"> primarily provide service and it varies based on who provides it </w:t>
      </w:r>
    </w:p>
    <w:p w14:paraId="2D51B5D8" w14:textId="201D45B9" w:rsidR="007030A6" w:rsidRPr="007030A6" w:rsidRDefault="007030A6" w:rsidP="001F47B9">
      <w:pPr>
        <w:pStyle w:val="NoteLevel1"/>
        <w:rPr>
          <w:color w:val="FF6600"/>
        </w:rPr>
      </w:pPr>
      <w:r>
        <w:t xml:space="preserve">- </w:t>
      </w:r>
      <w:proofErr w:type="gramStart"/>
      <w:r>
        <w:t>it</w:t>
      </w:r>
      <w:proofErr w:type="gramEnd"/>
      <w:r>
        <w:t xml:space="preserve"> cannot be stored for later use- non-perishable </w:t>
      </w:r>
    </w:p>
    <w:p w14:paraId="3A8658E2" w14:textId="77777777" w:rsidR="007030A6" w:rsidRPr="007030A6" w:rsidRDefault="007030A6" w:rsidP="001F47B9">
      <w:pPr>
        <w:pStyle w:val="NoteLevel1"/>
        <w:rPr>
          <w:color w:val="FF6600"/>
        </w:rPr>
      </w:pPr>
    </w:p>
    <w:p w14:paraId="4F0C9E7B" w14:textId="77777777" w:rsidR="007030A6" w:rsidRPr="007030A6" w:rsidRDefault="007030A6" w:rsidP="001F47B9">
      <w:pPr>
        <w:pStyle w:val="NoteLevel1"/>
        <w:rPr>
          <w:color w:val="FF6600"/>
        </w:rPr>
      </w:pPr>
    </w:p>
    <w:p w14:paraId="50DEA72F" w14:textId="77777777" w:rsidR="009C2FB0" w:rsidRDefault="009C2FB0" w:rsidP="00B84435">
      <w:pPr>
        <w:pStyle w:val="NoteLevel1"/>
        <w:rPr>
          <w:color w:val="FF6600"/>
        </w:rPr>
        <w:sectPr w:rsidR="009C2FB0" w:rsidSect="00B84435">
          <w:headerReference w:type="first" r:id="rId12"/>
          <w:pgSz w:w="11900" w:h="16840"/>
          <w:pgMar w:top="1440" w:right="1440" w:bottom="1440" w:left="1440" w:header="708" w:footer="708" w:gutter="0"/>
          <w:cols w:space="708"/>
          <w:titlePg/>
          <w:docGrid w:type="lines" w:linePitch="360"/>
        </w:sectPr>
      </w:pPr>
    </w:p>
    <w:p w14:paraId="53EACEDC" w14:textId="088AC4E2" w:rsidR="007030A6" w:rsidRDefault="009C2FB0" w:rsidP="009C2FB0">
      <w:pPr>
        <w:pStyle w:val="NoteLevel1"/>
        <w:rPr>
          <w:color w:val="FF6600"/>
        </w:rPr>
      </w:pPr>
      <w:proofErr w:type="gramStart"/>
      <w:r>
        <w:rPr>
          <w:color w:val="FF6600"/>
        </w:rPr>
        <w:t>the</w:t>
      </w:r>
      <w:proofErr w:type="gramEnd"/>
      <w:r>
        <w:rPr>
          <w:color w:val="FF6600"/>
        </w:rPr>
        <w:t xml:space="preserve"> decision processes and purchasing activities of people who purchase products for personal or household use and not for business purposes. </w:t>
      </w:r>
    </w:p>
    <w:p w14:paraId="21D1CBF9" w14:textId="77777777" w:rsidR="009C2FB0" w:rsidRDefault="009C2FB0" w:rsidP="009C2FB0">
      <w:pPr>
        <w:pStyle w:val="NoteLevel1"/>
        <w:rPr>
          <w:color w:val="FF6600"/>
        </w:rPr>
      </w:pPr>
    </w:p>
    <w:p w14:paraId="4EAFD922" w14:textId="02D7955A" w:rsidR="009C2FB0" w:rsidRDefault="009C2FB0" w:rsidP="009C2FB0">
      <w:pPr>
        <w:pStyle w:val="NoteLevel1"/>
        <w:rPr>
          <w:color w:val="FF6600"/>
        </w:rPr>
      </w:pPr>
      <w:r>
        <w:rPr>
          <w:color w:val="FF6600"/>
        </w:rPr>
        <w:t xml:space="preserve">Customers’ overall opinions and attitudes toward a firm’s products have a great impact on the firm’s success. </w:t>
      </w:r>
    </w:p>
    <w:p w14:paraId="374590FA" w14:textId="77777777" w:rsidR="009C2FB0" w:rsidRDefault="009C2FB0" w:rsidP="009C2FB0">
      <w:pPr>
        <w:pStyle w:val="NoteLevel1"/>
        <w:rPr>
          <w:color w:val="FF6600"/>
        </w:rPr>
      </w:pPr>
    </w:p>
    <w:p w14:paraId="23894F9A" w14:textId="3444E927" w:rsidR="009C2FB0" w:rsidRDefault="009C2FB0" w:rsidP="009C2FB0">
      <w:pPr>
        <w:pStyle w:val="NoteLevel1"/>
        <w:rPr>
          <w:color w:val="FF6600"/>
        </w:rPr>
      </w:pPr>
      <w:r>
        <w:rPr>
          <w:color w:val="FF6600"/>
        </w:rPr>
        <w:t>To find out what satisfies buyers, marketers must examine the main influences on what, where, when and how consumers buy.</w:t>
      </w:r>
    </w:p>
    <w:p w14:paraId="7737D720" w14:textId="77777777" w:rsidR="009C2FB0" w:rsidRDefault="009C2FB0" w:rsidP="009C2FB0">
      <w:pPr>
        <w:pStyle w:val="NoteLevel1"/>
        <w:rPr>
          <w:color w:val="FF6600"/>
        </w:rPr>
      </w:pPr>
    </w:p>
    <w:p w14:paraId="52B140D4" w14:textId="2BAABB6F" w:rsidR="009C2FB0" w:rsidRDefault="009C2FB0" w:rsidP="009C2FB0">
      <w:pPr>
        <w:pStyle w:val="NoteLevel1"/>
        <w:rPr>
          <w:color w:val="FF6600"/>
        </w:rPr>
      </w:pPr>
      <w:r>
        <w:rPr>
          <w:color w:val="FF6600"/>
        </w:rPr>
        <w:t xml:space="preserve">By gaining a deeper understanding of the factors that affect buying behaviour, marketers are in a better position to predict how consumers will respond to marketing strategies </w:t>
      </w:r>
      <w:r>
        <w:rPr>
          <w:color w:val="FF6600"/>
        </w:rPr>
        <w:br/>
      </w:r>
    </w:p>
    <w:p w14:paraId="6BD6D4B3" w14:textId="702A4FA4" w:rsidR="009C2FB0" w:rsidRDefault="00E42BD7" w:rsidP="009C2FB0">
      <w:pPr>
        <w:pStyle w:val="NoteLevel1"/>
        <w:rPr>
          <w:color w:val="FF6600"/>
        </w:rPr>
      </w:pPr>
      <w:r>
        <w:rPr>
          <w:color w:val="FF6600"/>
        </w:rPr>
        <w:t xml:space="preserve">Consumer buying decision-process </w:t>
      </w:r>
    </w:p>
    <w:p w14:paraId="34F683C8" w14:textId="4AE07062" w:rsidR="00E42BD7" w:rsidRDefault="00E42BD7" w:rsidP="009C2FB0">
      <w:pPr>
        <w:pStyle w:val="NoteLevel1"/>
        <w:rPr>
          <w:color w:val="FF6600"/>
        </w:rPr>
      </w:pPr>
      <w:r>
        <w:rPr>
          <w:color w:val="FF6600"/>
        </w:rPr>
        <w:t xml:space="preserve">1. </w:t>
      </w:r>
      <w:proofErr w:type="gramStart"/>
      <w:r>
        <w:rPr>
          <w:color w:val="FF6600"/>
        </w:rPr>
        <w:t>problem</w:t>
      </w:r>
      <w:proofErr w:type="gramEnd"/>
      <w:r>
        <w:rPr>
          <w:color w:val="FF6600"/>
        </w:rPr>
        <w:t xml:space="preserve"> recognition</w:t>
      </w:r>
    </w:p>
    <w:p w14:paraId="223E4B6E" w14:textId="5ABF3E42" w:rsidR="00E42BD7" w:rsidRDefault="00E42BD7" w:rsidP="009C2FB0">
      <w:pPr>
        <w:pStyle w:val="NoteLevel1"/>
        <w:rPr>
          <w:color w:val="FF6600"/>
        </w:rPr>
      </w:pPr>
      <w:r>
        <w:rPr>
          <w:color w:val="FF6600"/>
        </w:rPr>
        <w:t xml:space="preserve">2. </w:t>
      </w:r>
      <w:proofErr w:type="gramStart"/>
      <w:r>
        <w:rPr>
          <w:color w:val="FF6600"/>
        </w:rPr>
        <w:t>information</w:t>
      </w:r>
      <w:proofErr w:type="gramEnd"/>
      <w:r>
        <w:rPr>
          <w:color w:val="FF6600"/>
        </w:rPr>
        <w:t xml:space="preserve"> search </w:t>
      </w:r>
    </w:p>
    <w:p w14:paraId="405367BB" w14:textId="50BE0FC1" w:rsidR="00E42BD7" w:rsidRDefault="00E42BD7" w:rsidP="009C2FB0">
      <w:pPr>
        <w:pStyle w:val="NoteLevel1"/>
        <w:rPr>
          <w:color w:val="FF6600"/>
        </w:rPr>
      </w:pPr>
      <w:r>
        <w:rPr>
          <w:color w:val="FF6600"/>
        </w:rPr>
        <w:t xml:space="preserve">3. </w:t>
      </w:r>
      <w:proofErr w:type="gramStart"/>
      <w:r>
        <w:rPr>
          <w:color w:val="FF6600"/>
        </w:rPr>
        <w:t>evaluation</w:t>
      </w:r>
      <w:proofErr w:type="gramEnd"/>
      <w:r>
        <w:rPr>
          <w:color w:val="FF6600"/>
        </w:rPr>
        <w:t xml:space="preserve"> of alternatives </w:t>
      </w:r>
    </w:p>
    <w:p w14:paraId="08055C99" w14:textId="15C8C4B8" w:rsidR="00E42BD7" w:rsidRDefault="00E42BD7" w:rsidP="009C2FB0">
      <w:pPr>
        <w:pStyle w:val="NoteLevel1"/>
        <w:rPr>
          <w:color w:val="FF6600"/>
        </w:rPr>
      </w:pPr>
      <w:r>
        <w:rPr>
          <w:color w:val="FF6600"/>
        </w:rPr>
        <w:t xml:space="preserve">4. </w:t>
      </w:r>
      <w:proofErr w:type="gramStart"/>
      <w:r>
        <w:rPr>
          <w:color w:val="FF6600"/>
        </w:rPr>
        <w:t>purchase</w:t>
      </w:r>
      <w:proofErr w:type="gramEnd"/>
      <w:r>
        <w:rPr>
          <w:color w:val="FF6600"/>
        </w:rPr>
        <w:t xml:space="preserve"> </w:t>
      </w:r>
    </w:p>
    <w:p w14:paraId="266F4578" w14:textId="02BC4A3B" w:rsidR="00E42BD7" w:rsidRDefault="00E42BD7" w:rsidP="009C2FB0">
      <w:pPr>
        <w:pStyle w:val="NoteLevel1"/>
        <w:rPr>
          <w:color w:val="FF6600"/>
        </w:rPr>
      </w:pPr>
      <w:r>
        <w:rPr>
          <w:color w:val="FF6600"/>
        </w:rPr>
        <w:t xml:space="preserve">5. </w:t>
      </w:r>
      <w:proofErr w:type="gramStart"/>
      <w:r>
        <w:rPr>
          <w:color w:val="FF6600"/>
        </w:rPr>
        <w:t>post</w:t>
      </w:r>
      <w:proofErr w:type="gramEnd"/>
      <w:r>
        <w:rPr>
          <w:color w:val="FF6600"/>
        </w:rPr>
        <w:t xml:space="preserve"> purchase evaluation </w:t>
      </w:r>
    </w:p>
    <w:p w14:paraId="522F7C31" w14:textId="77777777" w:rsidR="00E42BD7" w:rsidRDefault="00E42BD7" w:rsidP="009C2FB0">
      <w:pPr>
        <w:pStyle w:val="NoteLevel1"/>
        <w:rPr>
          <w:color w:val="FF6600"/>
        </w:rPr>
      </w:pPr>
    </w:p>
    <w:p w14:paraId="0C787887" w14:textId="77777777" w:rsidR="00E42BD7" w:rsidRPr="008D38DF" w:rsidRDefault="00E42BD7" w:rsidP="009C2FB0">
      <w:pPr>
        <w:pStyle w:val="NoteLevel1"/>
        <w:rPr>
          <w:color w:val="FF6600"/>
        </w:rPr>
      </w:pPr>
      <w:bookmarkStart w:id="8" w:name="_GoBack"/>
      <w:bookmarkEnd w:id="8"/>
    </w:p>
    <w:sectPr w:rsidR="00E42BD7" w:rsidRPr="008D38DF" w:rsidSect="009C2FB0">
      <w:headerReference w:type="first" r:id="rId13"/>
      <w:pgSz w:w="11900" w:h="16840"/>
      <w:pgMar w:top="1440" w:right="1440" w:bottom="1440" w:left="1440" w:header="708" w:footer="708" w:gutter="0"/>
      <w:cols w:space="708"/>
      <w:titlePg/>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38769C" w14:textId="77777777" w:rsidR="00E42BD7" w:rsidRDefault="00E42BD7" w:rsidP="00751A8A">
      <w:r>
        <w:separator/>
      </w:r>
    </w:p>
  </w:endnote>
  <w:endnote w:type="continuationSeparator" w:id="0">
    <w:p w14:paraId="10730F29" w14:textId="77777777" w:rsidR="00E42BD7" w:rsidRDefault="00E42BD7" w:rsidP="00751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auto"/>
    <w:pitch w:val="variable"/>
    <w:sig w:usb0="A10006FF" w:usb1="4000205B" w:usb2="0000001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5B28AF" w14:textId="77777777" w:rsidR="00E42BD7" w:rsidRDefault="00E42BD7" w:rsidP="00751A8A">
      <w:r>
        <w:separator/>
      </w:r>
    </w:p>
  </w:footnote>
  <w:footnote w:type="continuationSeparator" w:id="0">
    <w:p w14:paraId="4EE854F8" w14:textId="77777777" w:rsidR="00E42BD7" w:rsidRDefault="00E42BD7" w:rsidP="00751A8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A393B5" w14:textId="6ACFB36D" w:rsidR="00E42BD7" w:rsidRDefault="00E42BD7">
    <w:pPr>
      <w:pStyle w:val="Header"/>
      <w:tabs>
        <w:tab w:val="clear" w:pos="4320"/>
        <w:tab w:val="clear" w:pos="8640"/>
        <w:tab w:val="right" w:pos="9380"/>
      </w:tabs>
      <w:ind w:left="-360"/>
      <w:rPr>
        <w:rFonts w:ascii="Verdana" w:hAnsi="Verdana"/>
        <w:sz w:val="36"/>
        <w:szCs w:val="36"/>
      </w:rPr>
    </w:pPr>
    <w:bookmarkStart w:id="0" w:name="_WNSectionTitle_3"/>
    <w:bookmarkStart w:id="1" w:name="_WNTabType_2"/>
    <w:r>
      <w:rPr>
        <w:rFonts w:ascii="Verdana" w:hAnsi="Verdana"/>
        <w:sz w:val="36"/>
        <w:szCs w:val="36"/>
      </w:rPr>
      <w:t>Week 1</w:t>
    </w:r>
  </w:p>
  <w:bookmarkEnd w:id="0"/>
  <w:bookmarkEnd w:id="1"/>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3206CA" w14:textId="1977AA98" w:rsidR="00E42BD7" w:rsidRDefault="00E42BD7">
    <w:pPr>
      <w:pStyle w:val="Header"/>
      <w:tabs>
        <w:tab w:val="clear" w:pos="4320"/>
        <w:tab w:val="clear" w:pos="8640"/>
        <w:tab w:val="right" w:pos="9380"/>
      </w:tabs>
      <w:ind w:left="-360"/>
      <w:rPr>
        <w:rFonts w:ascii="Verdana" w:hAnsi="Verdana"/>
        <w:sz w:val="36"/>
        <w:szCs w:val="36"/>
      </w:rPr>
    </w:pPr>
    <w:bookmarkStart w:id="2" w:name="_WNSectionTitle_4"/>
    <w:bookmarkStart w:id="3" w:name="_WNTabType_3"/>
    <w:r>
      <w:rPr>
        <w:rFonts w:ascii="Verdana" w:hAnsi="Verdana"/>
        <w:sz w:val="36"/>
        <w:szCs w:val="36"/>
      </w:rPr>
      <w:t xml:space="preserve">Week 2- The Marketing Environment </w:t>
    </w:r>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15/5/17 10:31 AM</w:t>
    </w:r>
    <w:r>
      <w:rPr>
        <w:rFonts w:ascii="Verdana" w:hAnsi="Verdana"/>
        <w:sz w:val="36"/>
        <w:szCs w:val="36"/>
      </w:rPr>
      <w:fldChar w:fldCharType="end"/>
    </w:r>
  </w:p>
  <w:bookmarkEnd w:id="2"/>
  <w:bookmarkEnd w:id="3"/>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94A468" w14:textId="623A5648" w:rsidR="00E42BD7" w:rsidRDefault="00E42BD7" w:rsidP="00751A8A">
    <w:pPr>
      <w:pStyle w:val="Header"/>
      <w:tabs>
        <w:tab w:val="clear" w:pos="4320"/>
        <w:tab w:val="clear" w:pos="8640"/>
        <w:tab w:val="right" w:pos="9380"/>
      </w:tabs>
      <w:ind w:left="-360"/>
      <w:rPr>
        <w:rFonts w:ascii="Verdana" w:hAnsi="Verdana"/>
        <w:sz w:val="36"/>
        <w:szCs w:val="36"/>
      </w:rPr>
    </w:pPr>
    <w:bookmarkStart w:id="4" w:name="_WNSectionTitle"/>
    <w:bookmarkStart w:id="5" w:name="_WNTabType_0"/>
    <w:r w:rsidRPr="00CA533C">
      <w:rPr>
        <w:rFonts w:ascii="Verdana" w:hAnsi="Verdana"/>
        <w:sz w:val="36"/>
        <w:szCs w:val="36"/>
      </w:rPr>
      <w:t>Week 11- Promotion</w:t>
    </w:r>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15/5/17 10:31 AM</w:t>
    </w:r>
    <w:r>
      <w:rPr>
        <w:rFonts w:ascii="Verdana" w:hAnsi="Verdana"/>
        <w:sz w:val="36"/>
        <w:szCs w:val="36"/>
      </w:rPr>
      <w:fldChar w:fldCharType="end"/>
    </w:r>
  </w:p>
  <w:bookmarkEnd w:id="4"/>
  <w:bookmarkEnd w:id="5"/>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63FC87" w14:textId="215622CB" w:rsidR="00E42BD7" w:rsidRDefault="00E42BD7">
    <w:pPr>
      <w:pStyle w:val="Header"/>
      <w:tabs>
        <w:tab w:val="clear" w:pos="4320"/>
        <w:tab w:val="clear" w:pos="8640"/>
        <w:tab w:val="right" w:pos="9380"/>
      </w:tabs>
      <w:ind w:left="-360"/>
      <w:rPr>
        <w:rFonts w:ascii="Verdana" w:hAnsi="Verdana"/>
        <w:sz w:val="36"/>
        <w:szCs w:val="36"/>
      </w:rPr>
    </w:pPr>
    <w:bookmarkStart w:id="6" w:name="_WNSectionTitle_2"/>
    <w:bookmarkStart w:id="7" w:name="_WNTabType_1"/>
    <w:r>
      <w:rPr>
        <w:rFonts w:ascii="Verdana" w:hAnsi="Verdana"/>
        <w:sz w:val="36"/>
        <w:szCs w:val="36"/>
      </w:rPr>
      <w:t xml:space="preserve">Revision- Week 12 </w:t>
    </w:r>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15/5/17 10:31 AM</w:t>
    </w:r>
    <w:r>
      <w:rPr>
        <w:rFonts w:ascii="Verdana" w:hAnsi="Verdana"/>
        <w:sz w:val="36"/>
        <w:szCs w:val="36"/>
      </w:rPr>
      <w:fldChar w:fldCharType="end"/>
    </w:r>
  </w:p>
  <w:bookmarkEnd w:id="6"/>
  <w:bookmarkEnd w:id="7"/>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242CC1" w14:textId="0CA1449C" w:rsidR="00E42BD7" w:rsidRDefault="00E42BD7">
    <w:pPr>
      <w:pStyle w:val="Header"/>
      <w:tabs>
        <w:tab w:val="clear" w:pos="4320"/>
        <w:tab w:val="clear" w:pos="8640"/>
        <w:tab w:val="right" w:pos="9380"/>
      </w:tabs>
      <w:ind w:left="-360"/>
      <w:rPr>
        <w:rFonts w:ascii="Verdana" w:hAnsi="Verdana"/>
        <w:sz w:val="36"/>
        <w:szCs w:val="36"/>
      </w:rPr>
    </w:pPr>
    <w:bookmarkStart w:id="9" w:name="_WNSectionTitle_5"/>
    <w:bookmarkStart w:id="10" w:name="_WNTabType_4"/>
    <w:r>
      <w:rPr>
        <w:rFonts w:ascii="Verdana" w:hAnsi="Verdana"/>
        <w:sz w:val="36"/>
        <w:szCs w:val="36"/>
      </w:rPr>
      <w:t xml:space="preserve">Customer buying decision process </w:t>
    </w:r>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15/5/17 10:31 AM</w:t>
    </w:r>
    <w:r>
      <w:rPr>
        <w:rFonts w:ascii="Verdana" w:hAnsi="Verdana"/>
        <w:sz w:val="36"/>
        <w:szCs w:val="36"/>
      </w:rPr>
      <w:fldChar w:fldCharType="end"/>
    </w:r>
  </w:p>
  <w:bookmarkEnd w:id="9"/>
  <w:bookmarkEnd w:id="10"/>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4B67B4C"/>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nsid w:val="06192A7A"/>
    <w:multiLevelType w:val="hybridMultilevel"/>
    <w:tmpl w:val="793A44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5940" w:hanging="180"/>
      </w:pPr>
    </w:lvl>
  </w:abstractNum>
  <w:abstractNum w:abstractNumId="2">
    <w:nsid w:val="06F17CBA"/>
    <w:multiLevelType w:val="hybridMultilevel"/>
    <w:tmpl w:val="9A5090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5940" w:hanging="180"/>
      </w:pPr>
    </w:lvl>
  </w:abstractNum>
  <w:abstractNum w:abstractNumId="3">
    <w:nsid w:val="33B56E2D"/>
    <w:multiLevelType w:val="hybridMultilevel"/>
    <w:tmpl w:val="CCA2E3C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5940" w:hanging="180"/>
      </w:pPr>
    </w:lvl>
  </w:abstractNum>
  <w:abstractNum w:abstractNumId="4">
    <w:nsid w:val="3DA408A4"/>
    <w:multiLevelType w:val="hybridMultilevel"/>
    <w:tmpl w:val="593A67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5940" w:hanging="180"/>
      </w:pPr>
    </w:lvl>
  </w:abstractNum>
  <w:abstractNum w:abstractNumId="5">
    <w:nsid w:val="4B40123B"/>
    <w:multiLevelType w:val="hybridMultilevel"/>
    <w:tmpl w:val="442A5604"/>
    <w:lvl w:ilvl="0" w:tplc="84F87F62">
      <w:start w:val="1"/>
      <w:numFmt w:val="decimal"/>
      <w:lvlText w:val="%1."/>
      <w:lvlJc w:val="lef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FB252F"/>
    <w:multiLevelType w:val="hybridMultilevel"/>
    <w:tmpl w:val="0D549538"/>
    <w:lvl w:ilvl="0" w:tplc="34F05830">
      <w:numFmt w:val="bullet"/>
      <w:lvlText w:val="-"/>
      <w:lvlJc w:val="left"/>
      <w:pPr>
        <w:ind w:left="0" w:firstLine="0"/>
      </w:pPr>
      <w:rPr>
        <w:rFonts w:ascii="Verdana" w:eastAsiaTheme="minorEastAsia" w:hAnsi="Verdan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8C954BB"/>
    <w:multiLevelType w:val="hybridMultilevel"/>
    <w:tmpl w:val="EC423D28"/>
    <w:lvl w:ilvl="0" w:tplc="C0BCA7D0">
      <w:numFmt w:val="bullet"/>
      <w:lvlText w:val="-"/>
      <w:lvlJc w:val="left"/>
      <w:pPr>
        <w:ind w:left="0" w:firstLine="0"/>
      </w:pPr>
      <w:rPr>
        <w:rFonts w:ascii="Verdana" w:eastAsiaTheme="minorEastAsia" w:hAnsi="Verdan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CD11946"/>
    <w:multiLevelType w:val="hybridMultilevel"/>
    <w:tmpl w:val="7CB49926"/>
    <w:lvl w:ilvl="0" w:tplc="0409000F">
      <w:start w:val="1"/>
      <w:numFmt w:val="upperRoman"/>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5940" w:hanging="180"/>
      </w:pPr>
    </w:lvl>
  </w:abstractNum>
  <w:abstractNum w:abstractNumId="9">
    <w:nsid w:val="741C16B1"/>
    <w:multiLevelType w:val="hybridMultilevel"/>
    <w:tmpl w:val="5DEA56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5940" w:hanging="180"/>
      </w:pPr>
    </w:lvl>
  </w:abstractNum>
  <w:abstractNum w:abstractNumId="10">
    <w:nsid w:val="7A1E187C"/>
    <w:multiLevelType w:val="hybridMultilevel"/>
    <w:tmpl w:val="2B303F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5940" w:hanging="180"/>
      </w:pPr>
    </w:lvl>
  </w:abstractNum>
  <w:num w:numId="1">
    <w:abstractNumId w:val="0"/>
  </w:num>
  <w:num w:numId="2">
    <w:abstractNumId w:val="7"/>
  </w:num>
  <w:num w:numId="3">
    <w:abstractNumId w:val="3"/>
  </w:num>
  <w:num w:numId="4">
    <w:abstractNumId w:val="8"/>
  </w:num>
  <w:num w:numId="5">
    <w:abstractNumId w:val="6"/>
  </w:num>
  <w:num w:numId="6">
    <w:abstractNumId w:val="2"/>
  </w:num>
  <w:num w:numId="7">
    <w:abstractNumId w:val="10"/>
  </w:num>
  <w:num w:numId="8">
    <w:abstractNumId w:val="9"/>
  </w:num>
  <w:num w:numId="9">
    <w:abstractNumId w:val="5"/>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VerticalSpacing w:val="360"/>
  <w:displayHorizontalDrawingGridEvery w:val="0"/>
  <w:doNotUseMarginsForDrawingGridOrigin/>
  <w:drawingGridVerticalOrigin w:val="0"/>
  <w:characterSpacingControl w:val="doNotCompress"/>
  <w:savePreviewPicture/>
  <w:footnotePr>
    <w:footnote w:id="-1"/>
    <w:footnote w:id="0"/>
  </w:footnotePr>
  <w:endnotePr>
    <w:endnote w:id="-1"/>
    <w:endnote w:id="0"/>
  </w:endnotePr>
  <w:compat>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WNPasteboard_" w:val="4"/>
    <w:docVar w:name="_WNSectionTitle" w:val="week 11"/>
    <w:docVar w:name="_WNSectionTitle_2" w:val="Revision"/>
    <w:docVar w:name="_WNSectionTitle_3" w:val="Week 1"/>
    <w:docVar w:name="_WNTabType_0" w:val="0"/>
    <w:docVar w:name="_WNTabType_1" w:val="1"/>
    <w:docVar w:name="_WNTabType_2" w:val="2"/>
    <w:docVar w:name="_WNTabType_3" w:val="3"/>
    <w:docVar w:name="_WNTabType_4" w:val="2"/>
    <w:docVar w:name="EnableWordNotes" w:val="0"/>
    <w:docVar w:name="WNDocDisplayRings" w:val="WNDocDisplayRings"/>
    <w:docVar w:name="WNDocLookType" w:val="0"/>
  </w:docVars>
  <w:rsids>
    <w:rsidRoot w:val="00751A8A"/>
    <w:rsid w:val="00067A89"/>
    <w:rsid w:val="000E3A2D"/>
    <w:rsid w:val="000E4AB5"/>
    <w:rsid w:val="001671CC"/>
    <w:rsid w:val="001D0E1B"/>
    <w:rsid w:val="001F47B9"/>
    <w:rsid w:val="0026348B"/>
    <w:rsid w:val="00354383"/>
    <w:rsid w:val="003F4921"/>
    <w:rsid w:val="007030A6"/>
    <w:rsid w:val="00732D44"/>
    <w:rsid w:val="00751A8A"/>
    <w:rsid w:val="007557D7"/>
    <w:rsid w:val="00887114"/>
    <w:rsid w:val="008D38DF"/>
    <w:rsid w:val="00972F7C"/>
    <w:rsid w:val="009C2FB0"/>
    <w:rsid w:val="009D0A77"/>
    <w:rsid w:val="00A3691B"/>
    <w:rsid w:val="00B324EE"/>
    <w:rsid w:val="00B716FC"/>
    <w:rsid w:val="00B84435"/>
    <w:rsid w:val="00BB105D"/>
    <w:rsid w:val="00BD154F"/>
    <w:rsid w:val="00C13440"/>
    <w:rsid w:val="00C90962"/>
    <w:rsid w:val="00CA533C"/>
    <w:rsid w:val="00E42BD7"/>
    <w:rsid w:val="00E51353"/>
    <w:rsid w:val="00E601D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AFE33E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teLevel1">
    <w:name w:val="Note Level 1"/>
    <w:basedOn w:val="Normal"/>
    <w:uiPriority w:val="99"/>
    <w:unhideWhenUsed/>
    <w:rsid w:val="00751A8A"/>
    <w:pPr>
      <w:keepNext/>
      <w:numPr>
        <w:numId w:val="1"/>
      </w:numPr>
      <w:contextualSpacing/>
      <w:outlineLvl w:val="0"/>
    </w:pPr>
    <w:rPr>
      <w:rFonts w:ascii="Verdana" w:hAnsi="Verdana"/>
    </w:rPr>
  </w:style>
  <w:style w:type="paragraph" w:styleId="NoteLevel2">
    <w:name w:val="Note Level 2"/>
    <w:basedOn w:val="Normal"/>
    <w:uiPriority w:val="99"/>
    <w:unhideWhenUsed/>
    <w:rsid w:val="00751A8A"/>
    <w:pPr>
      <w:keepNext/>
      <w:numPr>
        <w:ilvl w:val="1"/>
        <w:numId w:val="1"/>
      </w:numPr>
      <w:contextualSpacing/>
      <w:outlineLvl w:val="1"/>
    </w:pPr>
    <w:rPr>
      <w:rFonts w:ascii="Verdana" w:hAnsi="Verdana"/>
    </w:rPr>
  </w:style>
  <w:style w:type="paragraph" w:styleId="NoteLevel3">
    <w:name w:val="Note Level 3"/>
    <w:basedOn w:val="Normal"/>
    <w:uiPriority w:val="99"/>
    <w:semiHidden/>
    <w:unhideWhenUsed/>
    <w:rsid w:val="00751A8A"/>
    <w:pPr>
      <w:keepNext/>
      <w:numPr>
        <w:ilvl w:val="2"/>
        <w:numId w:val="1"/>
      </w:numPr>
      <w:contextualSpacing/>
      <w:outlineLvl w:val="2"/>
    </w:pPr>
    <w:rPr>
      <w:rFonts w:ascii="Verdana" w:hAnsi="Verdana"/>
    </w:rPr>
  </w:style>
  <w:style w:type="paragraph" w:styleId="NoteLevel4">
    <w:name w:val="Note Level 4"/>
    <w:basedOn w:val="Normal"/>
    <w:uiPriority w:val="99"/>
    <w:semiHidden/>
    <w:unhideWhenUsed/>
    <w:rsid w:val="00751A8A"/>
    <w:pPr>
      <w:keepNext/>
      <w:numPr>
        <w:ilvl w:val="3"/>
        <w:numId w:val="1"/>
      </w:numPr>
      <w:contextualSpacing/>
      <w:outlineLvl w:val="3"/>
    </w:pPr>
    <w:rPr>
      <w:rFonts w:ascii="Verdana" w:hAnsi="Verdana"/>
    </w:rPr>
  </w:style>
  <w:style w:type="paragraph" w:styleId="NoteLevel5">
    <w:name w:val="Note Level 5"/>
    <w:basedOn w:val="Normal"/>
    <w:uiPriority w:val="99"/>
    <w:semiHidden/>
    <w:unhideWhenUsed/>
    <w:rsid w:val="00751A8A"/>
    <w:pPr>
      <w:keepNext/>
      <w:numPr>
        <w:ilvl w:val="4"/>
        <w:numId w:val="1"/>
      </w:numPr>
      <w:contextualSpacing/>
      <w:outlineLvl w:val="4"/>
    </w:pPr>
    <w:rPr>
      <w:rFonts w:ascii="Verdana" w:hAnsi="Verdana"/>
    </w:rPr>
  </w:style>
  <w:style w:type="paragraph" w:styleId="NoteLevel6">
    <w:name w:val="Note Level 6"/>
    <w:basedOn w:val="Normal"/>
    <w:uiPriority w:val="99"/>
    <w:semiHidden/>
    <w:unhideWhenUsed/>
    <w:rsid w:val="00751A8A"/>
    <w:pPr>
      <w:keepNext/>
      <w:numPr>
        <w:ilvl w:val="5"/>
        <w:numId w:val="1"/>
      </w:numPr>
      <w:contextualSpacing/>
      <w:outlineLvl w:val="5"/>
    </w:pPr>
    <w:rPr>
      <w:rFonts w:ascii="Verdana" w:hAnsi="Verdana"/>
    </w:rPr>
  </w:style>
  <w:style w:type="paragraph" w:styleId="NoteLevel7">
    <w:name w:val="Note Level 7"/>
    <w:basedOn w:val="Normal"/>
    <w:uiPriority w:val="99"/>
    <w:semiHidden/>
    <w:unhideWhenUsed/>
    <w:rsid w:val="00751A8A"/>
    <w:pPr>
      <w:keepNext/>
      <w:numPr>
        <w:ilvl w:val="6"/>
        <w:numId w:val="1"/>
      </w:numPr>
      <w:contextualSpacing/>
      <w:outlineLvl w:val="6"/>
    </w:pPr>
    <w:rPr>
      <w:rFonts w:ascii="Verdana" w:hAnsi="Verdana"/>
    </w:rPr>
  </w:style>
  <w:style w:type="paragraph" w:styleId="NoteLevel8">
    <w:name w:val="Note Level 8"/>
    <w:basedOn w:val="Normal"/>
    <w:uiPriority w:val="99"/>
    <w:semiHidden/>
    <w:unhideWhenUsed/>
    <w:rsid w:val="00751A8A"/>
    <w:pPr>
      <w:keepNext/>
      <w:numPr>
        <w:ilvl w:val="7"/>
        <w:numId w:val="1"/>
      </w:numPr>
      <w:contextualSpacing/>
      <w:outlineLvl w:val="7"/>
    </w:pPr>
    <w:rPr>
      <w:rFonts w:ascii="Verdana" w:hAnsi="Verdana"/>
    </w:rPr>
  </w:style>
  <w:style w:type="paragraph" w:styleId="NoteLevel9">
    <w:name w:val="Note Level 9"/>
    <w:basedOn w:val="Normal"/>
    <w:uiPriority w:val="99"/>
    <w:semiHidden/>
    <w:unhideWhenUsed/>
    <w:rsid w:val="00751A8A"/>
    <w:pPr>
      <w:keepNext/>
      <w:numPr>
        <w:ilvl w:val="8"/>
        <w:numId w:val="1"/>
      </w:numPr>
      <w:contextualSpacing/>
      <w:outlineLvl w:val="8"/>
    </w:pPr>
    <w:rPr>
      <w:rFonts w:ascii="Verdana" w:hAnsi="Verdana"/>
    </w:rPr>
  </w:style>
  <w:style w:type="paragraph" w:styleId="Header">
    <w:name w:val="header"/>
    <w:basedOn w:val="Normal"/>
    <w:link w:val="HeaderChar"/>
    <w:uiPriority w:val="99"/>
    <w:unhideWhenUsed/>
    <w:rsid w:val="00751A8A"/>
    <w:pPr>
      <w:tabs>
        <w:tab w:val="center" w:pos="4320"/>
        <w:tab w:val="right" w:pos="8640"/>
      </w:tabs>
    </w:pPr>
  </w:style>
  <w:style w:type="character" w:customStyle="1" w:styleId="HeaderChar">
    <w:name w:val="Header Char"/>
    <w:basedOn w:val="DefaultParagraphFont"/>
    <w:link w:val="Header"/>
    <w:uiPriority w:val="99"/>
    <w:rsid w:val="00751A8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teLevel1">
    <w:name w:val="Note Level 1"/>
    <w:basedOn w:val="Normal"/>
    <w:uiPriority w:val="99"/>
    <w:unhideWhenUsed/>
    <w:rsid w:val="00751A8A"/>
    <w:pPr>
      <w:keepNext/>
      <w:numPr>
        <w:numId w:val="1"/>
      </w:numPr>
      <w:contextualSpacing/>
      <w:outlineLvl w:val="0"/>
    </w:pPr>
    <w:rPr>
      <w:rFonts w:ascii="Verdana" w:hAnsi="Verdana"/>
    </w:rPr>
  </w:style>
  <w:style w:type="paragraph" w:styleId="NoteLevel2">
    <w:name w:val="Note Level 2"/>
    <w:basedOn w:val="Normal"/>
    <w:uiPriority w:val="99"/>
    <w:unhideWhenUsed/>
    <w:rsid w:val="00751A8A"/>
    <w:pPr>
      <w:keepNext/>
      <w:numPr>
        <w:ilvl w:val="1"/>
        <w:numId w:val="1"/>
      </w:numPr>
      <w:contextualSpacing/>
      <w:outlineLvl w:val="1"/>
    </w:pPr>
    <w:rPr>
      <w:rFonts w:ascii="Verdana" w:hAnsi="Verdana"/>
    </w:rPr>
  </w:style>
  <w:style w:type="paragraph" w:styleId="NoteLevel3">
    <w:name w:val="Note Level 3"/>
    <w:basedOn w:val="Normal"/>
    <w:uiPriority w:val="99"/>
    <w:semiHidden/>
    <w:unhideWhenUsed/>
    <w:rsid w:val="00751A8A"/>
    <w:pPr>
      <w:keepNext/>
      <w:numPr>
        <w:ilvl w:val="2"/>
        <w:numId w:val="1"/>
      </w:numPr>
      <w:contextualSpacing/>
      <w:outlineLvl w:val="2"/>
    </w:pPr>
    <w:rPr>
      <w:rFonts w:ascii="Verdana" w:hAnsi="Verdana"/>
    </w:rPr>
  </w:style>
  <w:style w:type="paragraph" w:styleId="NoteLevel4">
    <w:name w:val="Note Level 4"/>
    <w:basedOn w:val="Normal"/>
    <w:uiPriority w:val="99"/>
    <w:semiHidden/>
    <w:unhideWhenUsed/>
    <w:rsid w:val="00751A8A"/>
    <w:pPr>
      <w:keepNext/>
      <w:numPr>
        <w:ilvl w:val="3"/>
        <w:numId w:val="1"/>
      </w:numPr>
      <w:contextualSpacing/>
      <w:outlineLvl w:val="3"/>
    </w:pPr>
    <w:rPr>
      <w:rFonts w:ascii="Verdana" w:hAnsi="Verdana"/>
    </w:rPr>
  </w:style>
  <w:style w:type="paragraph" w:styleId="NoteLevel5">
    <w:name w:val="Note Level 5"/>
    <w:basedOn w:val="Normal"/>
    <w:uiPriority w:val="99"/>
    <w:semiHidden/>
    <w:unhideWhenUsed/>
    <w:rsid w:val="00751A8A"/>
    <w:pPr>
      <w:keepNext/>
      <w:numPr>
        <w:ilvl w:val="4"/>
        <w:numId w:val="1"/>
      </w:numPr>
      <w:contextualSpacing/>
      <w:outlineLvl w:val="4"/>
    </w:pPr>
    <w:rPr>
      <w:rFonts w:ascii="Verdana" w:hAnsi="Verdana"/>
    </w:rPr>
  </w:style>
  <w:style w:type="paragraph" w:styleId="NoteLevel6">
    <w:name w:val="Note Level 6"/>
    <w:basedOn w:val="Normal"/>
    <w:uiPriority w:val="99"/>
    <w:semiHidden/>
    <w:unhideWhenUsed/>
    <w:rsid w:val="00751A8A"/>
    <w:pPr>
      <w:keepNext/>
      <w:numPr>
        <w:ilvl w:val="5"/>
        <w:numId w:val="1"/>
      </w:numPr>
      <w:contextualSpacing/>
      <w:outlineLvl w:val="5"/>
    </w:pPr>
    <w:rPr>
      <w:rFonts w:ascii="Verdana" w:hAnsi="Verdana"/>
    </w:rPr>
  </w:style>
  <w:style w:type="paragraph" w:styleId="NoteLevel7">
    <w:name w:val="Note Level 7"/>
    <w:basedOn w:val="Normal"/>
    <w:uiPriority w:val="99"/>
    <w:semiHidden/>
    <w:unhideWhenUsed/>
    <w:rsid w:val="00751A8A"/>
    <w:pPr>
      <w:keepNext/>
      <w:numPr>
        <w:ilvl w:val="6"/>
        <w:numId w:val="1"/>
      </w:numPr>
      <w:contextualSpacing/>
      <w:outlineLvl w:val="6"/>
    </w:pPr>
    <w:rPr>
      <w:rFonts w:ascii="Verdana" w:hAnsi="Verdana"/>
    </w:rPr>
  </w:style>
  <w:style w:type="paragraph" w:styleId="NoteLevel8">
    <w:name w:val="Note Level 8"/>
    <w:basedOn w:val="Normal"/>
    <w:uiPriority w:val="99"/>
    <w:semiHidden/>
    <w:unhideWhenUsed/>
    <w:rsid w:val="00751A8A"/>
    <w:pPr>
      <w:keepNext/>
      <w:numPr>
        <w:ilvl w:val="7"/>
        <w:numId w:val="1"/>
      </w:numPr>
      <w:contextualSpacing/>
      <w:outlineLvl w:val="7"/>
    </w:pPr>
    <w:rPr>
      <w:rFonts w:ascii="Verdana" w:hAnsi="Verdana"/>
    </w:rPr>
  </w:style>
  <w:style w:type="paragraph" w:styleId="NoteLevel9">
    <w:name w:val="Note Level 9"/>
    <w:basedOn w:val="Normal"/>
    <w:uiPriority w:val="99"/>
    <w:semiHidden/>
    <w:unhideWhenUsed/>
    <w:rsid w:val="00751A8A"/>
    <w:pPr>
      <w:keepNext/>
      <w:numPr>
        <w:ilvl w:val="8"/>
        <w:numId w:val="1"/>
      </w:numPr>
      <w:contextualSpacing/>
      <w:outlineLvl w:val="8"/>
    </w:pPr>
    <w:rPr>
      <w:rFonts w:ascii="Verdana" w:hAnsi="Verdana"/>
    </w:rPr>
  </w:style>
  <w:style w:type="paragraph" w:styleId="Header">
    <w:name w:val="header"/>
    <w:basedOn w:val="Normal"/>
    <w:link w:val="HeaderChar"/>
    <w:uiPriority w:val="99"/>
    <w:unhideWhenUsed/>
    <w:rsid w:val="00751A8A"/>
    <w:pPr>
      <w:tabs>
        <w:tab w:val="center" w:pos="4320"/>
        <w:tab w:val="right" w:pos="8640"/>
      </w:tabs>
    </w:pPr>
  </w:style>
  <w:style w:type="character" w:customStyle="1" w:styleId="HeaderChar">
    <w:name w:val="Header Char"/>
    <w:basedOn w:val="DefaultParagraphFont"/>
    <w:link w:val="Header"/>
    <w:uiPriority w:val="99"/>
    <w:rsid w:val="00751A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223</TotalTime>
  <Pages>1</Pages>
  <Words>2166</Words>
  <Characters>12351</Characters>
  <Application>Microsoft Macintosh Word</Application>
  <DocSecurity>0</DocSecurity>
  <Lines>102</Lines>
  <Paragraphs>28</Paragraphs>
  <ScaleCrop>false</ScaleCrop>
  <Company/>
  <LinksUpToDate>false</LinksUpToDate>
  <CharactersWithSpaces>14489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pskum</cp:lastModifiedBy>
  <cp:revision>7</cp:revision>
  <dcterms:created xsi:type="dcterms:W3CDTF">2017-05-15T00:31:00Z</dcterms:created>
  <dcterms:modified xsi:type="dcterms:W3CDTF">2017-06-18T02:27:00Z</dcterms:modified>
</cp:coreProperties>
</file>