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17D9" w:rsidRDefault="00671AA3">
      <w:pPr>
        <w:rPr>
          <w:rFonts w:ascii="Arial" w:hAnsi="Arial"/>
        </w:rPr>
      </w:pPr>
      <w:r w:rsidRPr="00671AA3">
        <w:rPr>
          <w:rFonts w:ascii="Arial" w:hAnsi="Arial"/>
        </w:rPr>
        <w:t>MKC1200- Principles of marketing (PRICING DECISIONS)</w:t>
      </w:r>
    </w:p>
    <w:p w:rsidR="00671AA3" w:rsidRDefault="00671AA3">
      <w:pPr>
        <w:rPr>
          <w:rFonts w:ascii="Arial" w:hAnsi="Arial"/>
        </w:rPr>
      </w:pPr>
    </w:p>
    <w:p w:rsidR="00671AA3" w:rsidRDefault="00671AA3">
      <w:pPr>
        <w:rPr>
          <w:rFonts w:ascii="Arial" w:hAnsi="Arial"/>
        </w:rPr>
      </w:pPr>
      <w:r>
        <w:rPr>
          <w:rFonts w:ascii="Arial" w:hAnsi="Arial"/>
        </w:rPr>
        <w:t xml:space="preserve">The costs determine how low you can price the product </w:t>
      </w:r>
    </w:p>
    <w:p w:rsidR="00671AA3" w:rsidRPr="00671AA3" w:rsidRDefault="00671AA3">
      <w:pPr>
        <w:rPr>
          <w:rFonts w:ascii="Arial" w:hAnsi="Arial"/>
        </w:rPr>
      </w:pPr>
      <w:r>
        <w:rPr>
          <w:rFonts w:ascii="Arial" w:hAnsi="Arial"/>
        </w:rPr>
        <w:t xml:space="preserve">Demand- how high a product can be priced </w:t>
      </w:r>
    </w:p>
    <w:p w:rsidR="00671AA3" w:rsidRDefault="00671AA3">
      <w:pPr>
        <w:rPr>
          <w:rFonts w:ascii="Arial" w:hAnsi="Arial"/>
        </w:rPr>
      </w:pPr>
    </w:p>
    <w:p w:rsidR="00671AA3" w:rsidRPr="00671AA3" w:rsidRDefault="00671AA3" w:rsidP="00671AA3">
      <w:pPr>
        <w:rPr>
          <w:rFonts w:ascii="Arial" w:hAnsi="Arial"/>
          <w:b/>
          <w:u w:val="single"/>
        </w:rPr>
      </w:pPr>
      <w:r w:rsidRPr="00671AA3">
        <w:rPr>
          <w:rFonts w:ascii="Arial" w:hAnsi="Arial"/>
          <w:b/>
          <w:u w:val="single"/>
        </w:rPr>
        <w:t>Factors influencing pricing decisions</w:t>
      </w:r>
    </w:p>
    <w:p w:rsidR="00671AA3" w:rsidRPr="00671AA3" w:rsidRDefault="00671AA3" w:rsidP="00671AA3">
      <w:pPr>
        <w:pStyle w:val="ListParagraph"/>
        <w:numPr>
          <w:ilvl w:val="0"/>
          <w:numId w:val="1"/>
        </w:numPr>
        <w:rPr>
          <w:rFonts w:ascii="Arial" w:hAnsi="Arial"/>
        </w:rPr>
      </w:pPr>
      <w:r w:rsidRPr="00671AA3">
        <w:rPr>
          <w:rFonts w:ascii="Arial" w:hAnsi="Arial"/>
        </w:rPr>
        <w:t xml:space="preserve">Marketing objectives </w:t>
      </w:r>
    </w:p>
    <w:p w:rsidR="00671AA3" w:rsidRPr="00671AA3" w:rsidRDefault="00671AA3" w:rsidP="00671AA3">
      <w:pPr>
        <w:pStyle w:val="ListParagraph"/>
        <w:numPr>
          <w:ilvl w:val="0"/>
          <w:numId w:val="1"/>
        </w:numPr>
        <w:rPr>
          <w:rFonts w:ascii="Arial" w:hAnsi="Arial"/>
        </w:rPr>
      </w:pPr>
      <w:r w:rsidRPr="00671AA3">
        <w:rPr>
          <w:rFonts w:ascii="Arial" w:hAnsi="Arial"/>
        </w:rPr>
        <w:t xml:space="preserve">Costs </w:t>
      </w:r>
    </w:p>
    <w:p w:rsidR="00671AA3" w:rsidRPr="00671AA3" w:rsidRDefault="00671AA3" w:rsidP="00671AA3">
      <w:pPr>
        <w:pStyle w:val="ListParagraph"/>
        <w:numPr>
          <w:ilvl w:val="0"/>
          <w:numId w:val="1"/>
        </w:numPr>
        <w:rPr>
          <w:rFonts w:ascii="Arial" w:hAnsi="Arial"/>
        </w:rPr>
      </w:pPr>
      <w:r w:rsidRPr="00671AA3">
        <w:rPr>
          <w:rFonts w:ascii="Arial" w:hAnsi="Arial"/>
        </w:rPr>
        <w:t>Marketing mix</w:t>
      </w:r>
    </w:p>
    <w:p w:rsidR="00671AA3" w:rsidRPr="00671AA3" w:rsidRDefault="00671AA3" w:rsidP="00671AA3">
      <w:pPr>
        <w:pStyle w:val="ListParagraph"/>
        <w:numPr>
          <w:ilvl w:val="0"/>
          <w:numId w:val="1"/>
        </w:numPr>
        <w:rPr>
          <w:rFonts w:ascii="Arial" w:hAnsi="Arial"/>
        </w:rPr>
      </w:pPr>
      <w:r w:rsidRPr="00671AA3">
        <w:rPr>
          <w:rFonts w:ascii="Arial" w:hAnsi="Arial"/>
        </w:rPr>
        <w:t xml:space="preserve">Competitors </w:t>
      </w:r>
    </w:p>
    <w:p w:rsidR="00671AA3" w:rsidRDefault="00671AA3" w:rsidP="00671AA3">
      <w:pPr>
        <w:pStyle w:val="ListParagraph"/>
        <w:numPr>
          <w:ilvl w:val="0"/>
          <w:numId w:val="1"/>
        </w:numPr>
        <w:rPr>
          <w:rFonts w:ascii="Arial" w:hAnsi="Arial"/>
        </w:rPr>
      </w:pPr>
      <w:r w:rsidRPr="00671AA3">
        <w:rPr>
          <w:rFonts w:ascii="Arial" w:hAnsi="Arial"/>
        </w:rPr>
        <w:t xml:space="preserve">Market and demand </w:t>
      </w:r>
    </w:p>
    <w:p w:rsidR="00671AA3" w:rsidRDefault="00671AA3" w:rsidP="00671AA3">
      <w:pPr>
        <w:rPr>
          <w:rFonts w:ascii="Arial" w:hAnsi="Arial"/>
        </w:rPr>
      </w:pPr>
    </w:p>
    <w:p w:rsidR="00671AA3" w:rsidRPr="00671AA3" w:rsidRDefault="00671AA3" w:rsidP="00671AA3">
      <w:pPr>
        <w:rPr>
          <w:rFonts w:ascii="Arial" w:hAnsi="Arial"/>
          <w:b/>
          <w:u w:val="single"/>
        </w:rPr>
      </w:pPr>
      <w:r w:rsidRPr="00671AA3">
        <w:rPr>
          <w:rFonts w:ascii="Arial" w:hAnsi="Arial"/>
          <w:b/>
          <w:u w:val="single"/>
        </w:rPr>
        <w:t xml:space="preserve">Types of marketing objectives </w:t>
      </w:r>
    </w:p>
    <w:p w:rsidR="00671AA3" w:rsidRDefault="00671AA3" w:rsidP="00671AA3">
      <w:pPr>
        <w:rPr>
          <w:rFonts w:ascii="Arial" w:hAnsi="Arial"/>
        </w:rPr>
      </w:pPr>
    </w:p>
    <w:p w:rsidR="00671AA3" w:rsidRPr="00671AA3" w:rsidRDefault="00671AA3" w:rsidP="00671AA3">
      <w:pPr>
        <w:pStyle w:val="ListParagraph"/>
        <w:numPr>
          <w:ilvl w:val="0"/>
          <w:numId w:val="2"/>
        </w:numPr>
        <w:rPr>
          <w:rFonts w:ascii="Arial" w:hAnsi="Arial"/>
        </w:rPr>
      </w:pPr>
      <w:r w:rsidRPr="00671AA3">
        <w:rPr>
          <w:rFonts w:ascii="Arial" w:hAnsi="Arial"/>
        </w:rPr>
        <w:t>Survival- remain in existence over a period of time (only set as an objective when in challenging circumstances)</w:t>
      </w:r>
    </w:p>
    <w:p w:rsidR="00671AA3" w:rsidRPr="00671AA3" w:rsidRDefault="00671AA3" w:rsidP="00671AA3">
      <w:pPr>
        <w:pStyle w:val="ListParagraph"/>
        <w:numPr>
          <w:ilvl w:val="0"/>
          <w:numId w:val="2"/>
        </w:numPr>
        <w:rPr>
          <w:rFonts w:ascii="Arial" w:hAnsi="Arial"/>
        </w:rPr>
      </w:pPr>
      <w:r w:rsidRPr="00671AA3">
        <w:rPr>
          <w:rFonts w:ascii="Arial" w:hAnsi="Arial"/>
        </w:rPr>
        <w:t>Product quality leadership- to be the leader in providing high quality product, usually high price because high cost in making the product of such quality</w:t>
      </w:r>
    </w:p>
    <w:p w:rsidR="00671AA3" w:rsidRPr="00671AA3" w:rsidRDefault="00671AA3" w:rsidP="00671AA3">
      <w:pPr>
        <w:pStyle w:val="ListParagraph"/>
        <w:numPr>
          <w:ilvl w:val="0"/>
          <w:numId w:val="2"/>
        </w:numPr>
        <w:rPr>
          <w:rFonts w:ascii="Arial" w:hAnsi="Arial"/>
        </w:rPr>
      </w:pPr>
      <w:r w:rsidRPr="00671AA3">
        <w:rPr>
          <w:rFonts w:ascii="Arial" w:hAnsi="Arial"/>
        </w:rPr>
        <w:t xml:space="preserve">Market share leadership- convenient products market share leader means lower prices to be the market share leader. </w:t>
      </w:r>
    </w:p>
    <w:p w:rsidR="00671AA3" w:rsidRDefault="00671AA3" w:rsidP="00671AA3">
      <w:pPr>
        <w:pStyle w:val="ListParagraph"/>
        <w:numPr>
          <w:ilvl w:val="0"/>
          <w:numId w:val="2"/>
        </w:numPr>
        <w:rPr>
          <w:rFonts w:ascii="Arial" w:hAnsi="Arial"/>
        </w:rPr>
      </w:pPr>
      <w:r w:rsidRPr="00671AA3">
        <w:rPr>
          <w:rFonts w:ascii="Arial" w:hAnsi="Arial"/>
        </w:rPr>
        <w:t xml:space="preserve">Current profit maximisation- </w:t>
      </w:r>
    </w:p>
    <w:p w:rsidR="00671AA3" w:rsidRDefault="00671AA3" w:rsidP="00671AA3">
      <w:pPr>
        <w:rPr>
          <w:rFonts w:ascii="Arial" w:hAnsi="Arial"/>
        </w:rPr>
      </w:pPr>
    </w:p>
    <w:p w:rsidR="00671AA3" w:rsidRDefault="00671AA3" w:rsidP="00671AA3">
      <w:pPr>
        <w:rPr>
          <w:rFonts w:ascii="Arial" w:hAnsi="Arial"/>
        </w:rPr>
      </w:pPr>
      <w:r>
        <w:rPr>
          <w:rFonts w:ascii="Arial" w:hAnsi="Arial"/>
        </w:rPr>
        <w:t xml:space="preserve">Marketing mix- price must be consistent with all other marketing elements, must be ensured that it meets the demands of the other marketing mix elements. </w:t>
      </w:r>
    </w:p>
    <w:p w:rsidR="00671AA3" w:rsidRDefault="00671AA3" w:rsidP="00671AA3">
      <w:pPr>
        <w:rPr>
          <w:rFonts w:ascii="Arial" w:hAnsi="Arial"/>
        </w:rPr>
      </w:pPr>
    </w:p>
    <w:p w:rsidR="00671AA3" w:rsidRDefault="00671AA3" w:rsidP="00671AA3">
      <w:pPr>
        <w:rPr>
          <w:rFonts w:ascii="Arial" w:hAnsi="Arial"/>
        </w:rPr>
      </w:pPr>
      <w:r>
        <w:rPr>
          <w:rFonts w:ascii="Arial" w:hAnsi="Arial"/>
        </w:rPr>
        <w:t xml:space="preserve">The type of market – </w:t>
      </w:r>
    </w:p>
    <w:p w:rsidR="00671AA3" w:rsidRDefault="00671AA3" w:rsidP="00671AA3">
      <w:pPr>
        <w:rPr>
          <w:rFonts w:ascii="Arial" w:hAnsi="Arial"/>
        </w:rPr>
      </w:pPr>
    </w:p>
    <w:p w:rsidR="00671AA3" w:rsidRPr="00671AA3" w:rsidRDefault="00671AA3" w:rsidP="00671AA3">
      <w:pPr>
        <w:pStyle w:val="ListParagraph"/>
        <w:numPr>
          <w:ilvl w:val="0"/>
          <w:numId w:val="3"/>
        </w:numPr>
        <w:rPr>
          <w:rFonts w:ascii="Arial" w:hAnsi="Arial"/>
        </w:rPr>
      </w:pPr>
      <w:r w:rsidRPr="00671AA3">
        <w:rPr>
          <w:rFonts w:ascii="Arial" w:hAnsi="Arial"/>
        </w:rPr>
        <w:t xml:space="preserve">Determine price setting flexibility </w:t>
      </w:r>
    </w:p>
    <w:p w:rsidR="00671AA3" w:rsidRPr="00671AA3" w:rsidRDefault="00671AA3" w:rsidP="00671AA3">
      <w:pPr>
        <w:pStyle w:val="ListParagraph"/>
        <w:numPr>
          <w:ilvl w:val="0"/>
          <w:numId w:val="3"/>
        </w:numPr>
        <w:rPr>
          <w:rFonts w:ascii="Arial" w:hAnsi="Arial"/>
        </w:rPr>
      </w:pPr>
      <w:r w:rsidRPr="00671AA3">
        <w:rPr>
          <w:rFonts w:ascii="Arial" w:hAnsi="Arial"/>
        </w:rPr>
        <w:t xml:space="preserve">Pure </w:t>
      </w:r>
      <w:r>
        <w:rPr>
          <w:rFonts w:ascii="Arial" w:hAnsi="Arial"/>
        </w:rPr>
        <w:t>competition= lowest price setting flexibility (many buyers, many sellers, products are similar)</w:t>
      </w:r>
    </w:p>
    <w:p w:rsidR="00671AA3" w:rsidRPr="00671AA3" w:rsidRDefault="00671AA3" w:rsidP="00671AA3">
      <w:pPr>
        <w:pStyle w:val="ListParagraph"/>
        <w:numPr>
          <w:ilvl w:val="0"/>
          <w:numId w:val="3"/>
        </w:numPr>
        <w:rPr>
          <w:rFonts w:ascii="Arial" w:hAnsi="Arial"/>
        </w:rPr>
      </w:pPr>
      <w:r>
        <w:rPr>
          <w:rFonts w:ascii="Arial" w:hAnsi="Arial"/>
        </w:rPr>
        <w:t xml:space="preserve">Monopolistic= many buyers and many sellers, but the product is different </w:t>
      </w:r>
    </w:p>
    <w:p w:rsidR="00671AA3" w:rsidRPr="00671AA3" w:rsidRDefault="00671AA3" w:rsidP="00671AA3">
      <w:pPr>
        <w:pStyle w:val="ListParagraph"/>
        <w:numPr>
          <w:ilvl w:val="0"/>
          <w:numId w:val="3"/>
        </w:numPr>
        <w:rPr>
          <w:rFonts w:ascii="Arial" w:hAnsi="Arial"/>
        </w:rPr>
      </w:pPr>
      <w:r w:rsidRPr="00671AA3">
        <w:rPr>
          <w:rFonts w:ascii="Arial" w:hAnsi="Arial"/>
        </w:rPr>
        <w:t>Monopoly</w:t>
      </w:r>
      <w:r>
        <w:rPr>
          <w:rFonts w:ascii="Arial" w:hAnsi="Arial"/>
        </w:rPr>
        <w:t xml:space="preserve">= one seller, many buyers </w:t>
      </w:r>
    </w:p>
    <w:p w:rsidR="00671AA3" w:rsidRDefault="00671AA3" w:rsidP="00671AA3">
      <w:pPr>
        <w:pStyle w:val="ListParagraph"/>
        <w:numPr>
          <w:ilvl w:val="0"/>
          <w:numId w:val="3"/>
        </w:numPr>
        <w:rPr>
          <w:rFonts w:ascii="Arial" w:hAnsi="Arial"/>
        </w:rPr>
      </w:pPr>
      <w:r w:rsidRPr="00671AA3">
        <w:rPr>
          <w:rFonts w:ascii="Arial" w:hAnsi="Arial"/>
        </w:rPr>
        <w:t>Oligo</w:t>
      </w:r>
      <w:r>
        <w:rPr>
          <w:rFonts w:ascii="Arial" w:hAnsi="Arial"/>
        </w:rPr>
        <w:t xml:space="preserve">poly= banks, mobile phone service providers, domestic airlines </w:t>
      </w:r>
    </w:p>
    <w:p w:rsidR="00671AA3" w:rsidRDefault="00671AA3" w:rsidP="00671AA3">
      <w:pPr>
        <w:rPr>
          <w:rFonts w:ascii="Arial" w:hAnsi="Arial"/>
        </w:rPr>
      </w:pPr>
    </w:p>
    <w:p w:rsidR="00671AA3" w:rsidRDefault="00671AA3" w:rsidP="00671AA3">
      <w:pPr>
        <w:rPr>
          <w:rFonts w:ascii="Arial" w:hAnsi="Arial"/>
        </w:rPr>
      </w:pPr>
      <w:r>
        <w:rPr>
          <w:rFonts w:ascii="Arial" w:hAnsi="Arial"/>
        </w:rPr>
        <w:t xml:space="preserve">Elasticity of demand= how the variation in price changes the demand of the product </w:t>
      </w:r>
    </w:p>
    <w:p w:rsidR="00685335" w:rsidRDefault="00685335" w:rsidP="00671AA3">
      <w:pPr>
        <w:rPr>
          <w:rFonts w:ascii="Arial" w:hAnsi="Arial"/>
        </w:rPr>
      </w:pPr>
    </w:p>
    <w:p w:rsidR="00685335" w:rsidRPr="00685335" w:rsidRDefault="00685335" w:rsidP="00671AA3">
      <w:pPr>
        <w:rPr>
          <w:rFonts w:ascii="Arial" w:hAnsi="Arial"/>
          <w:b/>
          <w:u w:val="single"/>
        </w:rPr>
      </w:pPr>
      <w:r w:rsidRPr="00685335">
        <w:rPr>
          <w:rFonts w:ascii="Arial" w:hAnsi="Arial"/>
          <w:b/>
          <w:u w:val="single"/>
        </w:rPr>
        <w:t xml:space="preserve">Stages of establishing prices </w:t>
      </w:r>
    </w:p>
    <w:p w:rsidR="00685335" w:rsidRPr="00685335" w:rsidRDefault="00685335" w:rsidP="00685335">
      <w:pPr>
        <w:pStyle w:val="ListParagraph"/>
        <w:numPr>
          <w:ilvl w:val="0"/>
          <w:numId w:val="4"/>
        </w:numPr>
        <w:rPr>
          <w:rFonts w:ascii="Arial" w:hAnsi="Arial"/>
        </w:rPr>
      </w:pPr>
      <w:r>
        <w:rPr>
          <w:rFonts w:ascii="Arial" w:hAnsi="Arial"/>
        </w:rPr>
        <w:t>D</w:t>
      </w:r>
      <w:r w:rsidRPr="00685335">
        <w:rPr>
          <w:rFonts w:ascii="Arial" w:hAnsi="Arial"/>
        </w:rPr>
        <w:t xml:space="preserve">evelopment of pricing objectives </w:t>
      </w:r>
    </w:p>
    <w:p w:rsidR="00685335" w:rsidRDefault="00685335" w:rsidP="00685335">
      <w:pPr>
        <w:pStyle w:val="ListParagraph"/>
        <w:numPr>
          <w:ilvl w:val="0"/>
          <w:numId w:val="4"/>
        </w:numPr>
        <w:rPr>
          <w:rFonts w:ascii="Arial" w:hAnsi="Arial"/>
        </w:rPr>
      </w:pPr>
      <w:r>
        <w:rPr>
          <w:rFonts w:ascii="Arial" w:hAnsi="Arial"/>
        </w:rPr>
        <w:t xml:space="preserve">Assessment of target market’s evaluation of price </w:t>
      </w:r>
    </w:p>
    <w:p w:rsidR="00685335" w:rsidRDefault="00685335" w:rsidP="00685335">
      <w:pPr>
        <w:pStyle w:val="ListParagraph"/>
        <w:numPr>
          <w:ilvl w:val="0"/>
          <w:numId w:val="4"/>
        </w:numPr>
        <w:rPr>
          <w:rFonts w:ascii="Arial" w:hAnsi="Arial"/>
        </w:rPr>
      </w:pPr>
      <w:r>
        <w:rPr>
          <w:rFonts w:ascii="Arial" w:hAnsi="Arial"/>
        </w:rPr>
        <w:t xml:space="preserve">Evaluation of competitors’ prices </w:t>
      </w:r>
    </w:p>
    <w:p w:rsidR="00685335" w:rsidRDefault="00685335" w:rsidP="00685335">
      <w:pPr>
        <w:pStyle w:val="ListParagraph"/>
        <w:numPr>
          <w:ilvl w:val="0"/>
          <w:numId w:val="4"/>
        </w:numPr>
        <w:rPr>
          <w:rFonts w:ascii="Arial" w:hAnsi="Arial"/>
        </w:rPr>
      </w:pPr>
      <w:r>
        <w:rPr>
          <w:rFonts w:ascii="Arial" w:hAnsi="Arial"/>
        </w:rPr>
        <w:t>Selection of a basis for setting price: cost based, value based, competition based</w:t>
      </w:r>
    </w:p>
    <w:p w:rsidR="00685335" w:rsidRDefault="00685335" w:rsidP="00685335">
      <w:pPr>
        <w:pStyle w:val="ListParagraph"/>
        <w:numPr>
          <w:ilvl w:val="0"/>
          <w:numId w:val="4"/>
        </w:numPr>
        <w:rPr>
          <w:rFonts w:ascii="Arial" w:hAnsi="Arial"/>
        </w:rPr>
      </w:pPr>
      <w:r>
        <w:rPr>
          <w:rFonts w:ascii="Arial" w:hAnsi="Arial"/>
        </w:rPr>
        <w:t>Selection of a pricing strategy: product line, new product</w:t>
      </w:r>
      <w:r w:rsidR="00B01B5B">
        <w:rPr>
          <w:rFonts w:ascii="Arial" w:hAnsi="Arial"/>
        </w:rPr>
        <w:t xml:space="preserve"> (skimming (high price and slowly drops as the product moves through its life cycle and penetration, introduced as a low price but gradually increases as it is accepted into the market)</w:t>
      </w:r>
      <w:r>
        <w:rPr>
          <w:rFonts w:ascii="Arial" w:hAnsi="Arial"/>
        </w:rPr>
        <w:t>, discounting, segmented pricing</w:t>
      </w:r>
      <w:r w:rsidR="00B01B5B">
        <w:rPr>
          <w:rFonts w:ascii="Arial" w:hAnsi="Arial"/>
        </w:rPr>
        <w:t xml:space="preserve"> (different </w:t>
      </w:r>
      <w:r w:rsidR="00B01B5B">
        <w:rPr>
          <w:rFonts w:ascii="Arial" w:hAnsi="Arial"/>
        </w:rPr>
        <w:lastRenderedPageBreak/>
        <w:t>prices for different people, eg insurance)</w:t>
      </w:r>
      <w:r>
        <w:rPr>
          <w:rFonts w:ascii="Arial" w:hAnsi="Arial"/>
        </w:rPr>
        <w:t>, captive</w:t>
      </w:r>
      <w:r w:rsidR="00B01B5B">
        <w:rPr>
          <w:rFonts w:ascii="Arial" w:hAnsi="Arial"/>
        </w:rPr>
        <w:t xml:space="preserve"> (has to be used in addition with something else)</w:t>
      </w:r>
      <w:r>
        <w:rPr>
          <w:rFonts w:ascii="Arial" w:hAnsi="Arial"/>
        </w:rPr>
        <w:t>, optional</w:t>
      </w:r>
      <w:r w:rsidR="00B01B5B">
        <w:rPr>
          <w:rFonts w:ascii="Arial" w:hAnsi="Arial"/>
        </w:rPr>
        <w:t xml:space="preserve"> (can be used with the main product)</w:t>
      </w:r>
      <w:bookmarkStart w:id="0" w:name="_GoBack"/>
      <w:bookmarkEnd w:id="0"/>
    </w:p>
    <w:p w:rsidR="00685335" w:rsidRDefault="00685335" w:rsidP="00685335">
      <w:pPr>
        <w:pStyle w:val="ListParagraph"/>
        <w:numPr>
          <w:ilvl w:val="0"/>
          <w:numId w:val="4"/>
        </w:numPr>
        <w:rPr>
          <w:rFonts w:ascii="Arial" w:hAnsi="Arial"/>
        </w:rPr>
      </w:pPr>
      <w:r>
        <w:rPr>
          <w:rFonts w:ascii="Arial" w:hAnsi="Arial"/>
        </w:rPr>
        <w:t>Determination of a specific price</w:t>
      </w:r>
    </w:p>
    <w:p w:rsidR="00D91547" w:rsidRDefault="00D91547" w:rsidP="00D91547">
      <w:pPr>
        <w:rPr>
          <w:rFonts w:ascii="Arial" w:hAnsi="Arial"/>
        </w:rPr>
      </w:pPr>
    </w:p>
    <w:p w:rsidR="00D91547" w:rsidRDefault="00D91547" w:rsidP="00D91547">
      <w:pPr>
        <w:rPr>
          <w:rFonts w:ascii="Arial" w:hAnsi="Arial"/>
        </w:rPr>
      </w:pPr>
      <w:r>
        <w:rPr>
          <w:rFonts w:ascii="Arial" w:hAnsi="Arial"/>
        </w:rPr>
        <w:t xml:space="preserve">Woolworths- yogurt prices </w:t>
      </w:r>
    </w:p>
    <w:p w:rsidR="00D91547" w:rsidRDefault="00D91547" w:rsidP="00D91547">
      <w:pPr>
        <w:rPr>
          <w:rFonts w:ascii="Arial" w:hAnsi="Arial"/>
        </w:rPr>
      </w:pPr>
    </w:p>
    <w:p w:rsidR="00D91547" w:rsidRDefault="00D91547" w:rsidP="00D91547">
      <w:pPr>
        <w:rPr>
          <w:rFonts w:ascii="Arial" w:hAnsi="Arial"/>
        </w:rPr>
      </w:pPr>
      <w:r>
        <w:rPr>
          <w:rFonts w:ascii="Arial" w:hAnsi="Arial"/>
        </w:rPr>
        <w:t>Farmers union-  $4.10 for 500g($0.82 per 100g)</w:t>
      </w:r>
    </w:p>
    <w:p w:rsidR="00D91547" w:rsidRDefault="00D91547" w:rsidP="00D91547">
      <w:pPr>
        <w:rPr>
          <w:rFonts w:ascii="Arial" w:hAnsi="Arial"/>
        </w:rPr>
      </w:pPr>
      <w:r>
        <w:rPr>
          <w:rFonts w:ascii="Arial" w:hAnsi="Arial"/>
        </w:rPr>
        <w:t>Woolworths select Greek yogurt- $3.00 for 500g ($0.60 per 100g)</w:t>
      </w:r>
    </w:p>
    <w:p w:rsidR="00D91547" w:rsidRDefault="00D91547" w:rsidP="00D91547">
      <w:pPr>
        <w:rPr>
          <w:rFonts w:ascii="Arial" w:hAnsi="Arial"/>
        </w:rPr>
      </w:pPr>
      <w:r>
        <w:rPr>
          <w:rFonts w:ascii="Arial" w:hAnsi="Arial"/>
        </w:rPr>
        <w:t>Tamar Valley- $4.00 for 500g ($0.80 per 100g)</w:t>
      </w:r>
    </w:p>
    <w:p w:rsidR="00D91547" w:rsidRDefault="00D91547" w:rsidP="00D91547">
      <w:pPr>
        <w:rPr>
          <w:rFonts w:ascii="Arial" w:hAnsi="Arial"/>
        </w:rPr>
      </w:pPr>
    </w:p>
    <w:p w:rsidR="00D91547" w:rsidRDefault="00D91547" w:rsidP="00D91547">
      <w:pPr>
        <w:rPr>
          <w:rFonts w:ascii="Arial" w:hAnsi="Arial"/>
        </w:rPr>
      </w:pPr>
      <w:r>
        <w:rPr>
          <w:rFonts w:ascii="Arial" w:hAnsi="Arial"/>
        </w:rPr>
        <w:t xml:space="preserve">Between Tamar valley and Farmers union, they are likely to be using competition based pricing while these compared against Woolworths would be assumed to use value based pricing. </w:t>
      </w:r>
    </w:p>
    <w:p w:rsidR="00D91547" w:rsidRDefault="00D91547" w:rsidP="00D91547">
      <w:pPr>
        <w:rPr>
          <w:rFonts w:ascii="Arial" w:hAnsi="Arial"/>
        </w:rPr>
      </w:pPr>
    </w:p>
    <w:p w:rsidR="00D91547" w:rsidRDefault="00D91547" w:rsidP="00D91547">
      <w:pPr>
        <w:rPr>
          <w:rFonts w:ascii="Arial" w:hAnsi="Arial"/>
        </w:rPr>
      </w:pPr>
      <w:r>
        <w:rPr>
          <w:rFonts w:ascii="Arial" w:hAnsi="Arial"/>
        </w:rPr>
        <w:t xml:space="preserve">Factors would be costs, customer’s perceptions, and demand for their product, competitors and the accessibility of the product. </w:t>
      </w:r>
    </w:p>
    <w:p w:rsidR="00D91547" w:rsidRPr="00D91547" w:rsidRDefault="00D91547" w:rsidP="00D91547">
      <w:pPr>
        <w:rPr>
          <w:rFonts w:ascii="Arial" w:hAnsi="Arial"/>
        </w:rPr>
      </w:pPr>
    </w:p>
    <w:sectPr w:rsidR="00D91547" w:rsidRPr="00D91547" w:rsidSect="00862DC5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55625A"/>
    <w:multiLevelType w:val="hybridMultilevel"/>
    <w:tmpl w:val="678E48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522DDC"/>
    <w:multiLevelType w:val="hybridMultilevel"/>
    <w:tmpl w:val="2A50B28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E380E91"/>
    <w:multiLevelType w:val="hybridMultilevel"/>
    <w:tmpl w:val="09D218E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AE12E64"/>
    <w:multiLevelType w:val="hybridMultilevel"/>
    <w:tmpl w:val="C6343E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1AA3"/>
    <w:rsid w:val="00671AA3"/>
    <w:rsid w:val="00685335"/>
    <w:rsid w:val="00862DC5"/>
    <w:rsid w:val="009717D9"/>
    <w:rsid w:val="00B01B5B"/>
    <w:rsid w:val="00D915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4E4C9F93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71AA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71AA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2</Pages>
  <Words>372</Words>
  <Characters>2123</Characters>
  <Application>Microsoft Macintosh Word</Application>
  <DocSecurity>0</DocSecurity>
  <Lines>17</Lines>
  <Paragraphs>4</Paragraphs>
  <ScaleCrop>false</ScaleCrop>
  <Company/>
  <LinksUpToDate>false</LinksUpToDate>
  <CharactersWithSpaces>2491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pskum</dc:creator>
  <cp:keywords/>
  <dc:description/>
  <cp:lastModifiedBy>pskum</cp:lastModifiedBy>
  <cp:revision>1</cp:revision>
  <dcterms:created xsi:type="dcterms:W3CDTF">2017-05-02T22:27:00Z</dcterms:created>
  <dcterms:modified xsi:type="dcterms:W3CDTF">2017-05-02T23:21:00Z</dcterms:modified>
</cp:coreProperties>
</file>