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3B" w:rsidRPr="002C5F2D" w:rsidRDefault="002C5F2D" w:rsidP="002C5F2D">
      <w:pPr>
        <w:spacing w:line="360" w:lineRule="auto"/>
        <w:rPr>
          <w:rFonts w:ascii="Arial" w:hAnsi="Arial"/>
          <w:b/>
          <w:color w:val="FF0000"/>
          <w:u w:val="single"/>
        </w:rPr>
      </w:pPr>
      <w:r w:rsidRPr="002C5F2D">
        <w:rPr>
          <w:rFonts w:ascii="Arial" w:hAnsi="Arial"/>
          <w:b/>
          <w:color w:val="FF0000"/>
          <w:u w:val="single"/>
        </w:rPr>
        <w:t xml:space="preserve">Consumer buying </w:t>
      </w:r>
    </w:p>
    <w:p w:rsidR="002C5F2D" w:rsidRPr="002C5F2D" w:rsidRDefault="002C5F2D" w:rsidP="002C5F2D">
      <w:pPr>
        <w:spacing w:line="360" w:lineRule="auto"/>
        <w:rPr>
          <w:rFonts w:ascii="Arial" w:hAnsi="Arial"/>
        </w:rPr>
      </w:pPr>
    </w:p>
    <w:p w:rsidR="002C5F2D" w:rsidRPr="002C5F2D" w:rsidRDefault="002C5F2D" w:rsidP="002C5F2D">
      <w:pPr>
        <w:spacing w:line="360" w:lineRule="auto"/>
        <w:rPr>
          <w:rFonts w:ascii="Arial" w:hAnsi="Arial"/>
          <w:b/>
          <w:u w:val="single"/>
        </w:rPr>
      </w:pPr>
      <w:r w:rsidRPr="002C5F2D">
        <w:rPr>
          <w:rFonts w:ascii="Arial" w:hAnsi="Arial"/>
          <w:b/>
          <w:u w:val="single"/>
        </w:rPr>
        <w:t>Responses: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2C5F2D">
        <w:rPr>
          <w:rFonts w:ascii="Arial" w:hAnsi="Arial"/>
        </w:rPr>
        <w:t xml:space="preserve">Products selected 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2C5F2D">
        <w:rPr>
          <w:rFonts w:ascii="Arial" w:hAnsi="Arial"/>
        </w:rPr>
        <w:t xml:space="preserve">Brand selected 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2C5F2D">
        <w:rPr>
          <w:rFonts w:ascii="Arial" w:hAnsi="Arial"/>
        </w:rPr>
        <w:t>How much purchased (quantity)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2C5F2D">
        <w:rPr>
          <w:rFonts w:ascii="Arial" w:hAnsi="Arial"/>
        </w:rPr>
        <w:t xml:space="preserve">When 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2C5F2D">
        <w:rPr>
          <w:rFonts w:ascii="Arial" w:hAnsi="Arial"/>
        </w:rPr>
        <w:t>Where (which retailer)</w:t>
      </w:r>
    </w:p>
    <w:p w:rsidR="002C5F2D" w:rsidRPr="002C5F2D" w:rsidRDefault="002C5F2D" w:rsidP="002C5F2D">
      <w:pPr>
        <w:spacing w:line="360" w:lineRule="auto"/>
        <w:rPr>
          <w:rFonts w:ascii="Arial" w:hAnsi="Arial"/>
        </w:rPr>
      </w:pPr>
    </w:p>
    <w:p w:rsidR="002C5F2D" w:rsidRPr="002C5F2D" w:rsidRDefault="002C5F2D" w:rsidP="002C5F2D">
      <w:pPr>
        <w:spacing w:line="360" w:lineRule="auto"/>
        <w:rPr>
          <w:rFonts w:ascii="Arial" w:hAnsi="Arial"/>
          <w:b/>
          <w:u w:val="single"/>
        </w:rPr>
      </w:pPr>
      <w:r w:rsidRPr="002C5F2D">
        <w:rPr>
          <w:rFonts w:ascii="Arial" w:hAnsi="Arial"/>
          <w:b/>
          <w:u w:val="single"/>
        </w:rPr>
        <w:t>The major influences</w:t>
      </w:r>
      <w:r>
        <w:rPr>
          <w:rFonts w:ascii="Arial" w:hAnsi="Arial"/>
          <w:b/>
          <w:u w:val="single"/>
        </w:rPr>
        <w:t>/ factors that influence</w:t>
      </w:r>
      <w:r w:rsidRPr="002C5F2D">
        <w:rPr>
          <w:rFonts w:ascii="Arial" w:hAnsi="Arial"/>
          <w:b/>
          <w:u w:val="single"/>
        </w:rPr>
        <w:t xml:space="preserve"> on our decision-making: 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2C5F2D">
        <w:rPr>
          <w:rFonts w:ascii="Arial" w:hAnsi="Arial"/>
        </w:rPr>
        <w:t xml:space="preserve">Personal- age, life-cycle stage, economic situation, occupation  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2C5F2D">
        <w:rPr>
          <w:rFonts w:ascii="Arial" w:hAnsi="Arial"/>
        </w:rPr>
        <w:t xml:space="preserve">Psychological- motivation, perception, </w:t>
      </w:r>
      <w:r w:rsidR="00826B67" w:rsidRPr="002C5F2D">
        <w:rPr>
          <w:rFonts w:ascii="Arial" w:hAnsi="Arial"/>
        </w:rPr>
        <w:t>learning (</w:t>
      </w:r>
      <w:r w:rsidRPr="002C5F2D">
        <w:rPr>
          <w:rFonts w:ascii="Arial" w:hAnsi="Arial"/>
        </w:rPr>
        <w:t>experience, public sources, marketing strategies), Attitudes, personality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2C5F2D">
        <w:rPr>
          <w:rFonts w:ascii="Arial" w:hAnsi="Arial"/>
        </w:rPr>
        <w:t>Social- reference groups, culture, sub-culture, social class</w:t>
      </w:r>
    </w:p>
    <w:p w:rsid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Situational- mood, occasion, time </w:t>
      </w:r>
    </w:p>
    <w:p w:rsidR="002C5F2D" w:rsidRDefault="002C5F2D" w:rsidP="002C5F2D">
      <w:pPr>
        <w:spacing w:line="360" w:lineRule="auto"/>
        <w:rPr>
          <w:rFonts w:ascii="Arial" w:hAnsi="Arial"/>
        </w:rPr>
      </w:pPr>
    </w:p>
    <w:p w:rsidR="002C5F2D" w:rsidRDefault="002C5F2D" w:rsidP="002C5F2D">
      <w:pPr>
        <w:spacing w:line="360" w:lineRule="auto"/>
        <w:rPr>
          <w:rFonts w:ascii="Arial" w:hAnsi="Arial"/>
          <w:b/>
          <w:u w:val="single"/>
        </w:rPr>
      </w:pPr>
      <w:r w:rsidRPr="002C5F2D">
        <w:rPr>
          <w:rFonts w:ascii="Arial" w:hAnsi="Arial"/>
          <w:b/>
          <w:u w:val="single"/>
        </w:rPr>
        <w:t xml:space="preserve">Involvement </w:t>
      </w:r>
      <w:r>
        <w:rPr>
          <w:rFonts w:ascii="Arial" w:hAnsi="Arial"/>
          <w:b/>
          <w:u w:val="single"/>
        </w:rPr>
        <w:t>(importance)</w:t>
      </w:r>
    </w:p>
    <w:p w:rsidR="002C5F2D" w:rsidRDefault="002C5F2D" w:rsidP="002C5F2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Purchasing is on a continuum</w:t>
      </w:r>
      <w:r w:rsidRPr="002C5F2D">
        <w:rPr>
          <w:rFonts w:ascii="Arial" w:hAnsi="Arial"/>
        </w:rPr>
        <w:sym w:font="Wingdings" w:char="F0E0"/>
      </w:r>
      <w:r>
        <w:rPr>
          <w:rFonts w:ascii="Arial" w:hAnsi="Arial"/>
        </w:rPr>
        <w:t xml:space="preserve"> from low to high </w:t>
      </w:r>
    </w:p>
    <w:p w:rsidR="002C5F2D" w:rsidRDefault="002C5F2D" w:rsidP="002C5F2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High involvement is due to:</w:t>
      </w:r>
    </w:p>
    <w:p w:rsidR="002C5F2D" w:rsidRP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More e</w:t>
      </w:r>
      <w:r w:rsidRPr="002C5F2D">
        <w:rPr>
          <w:rFonts w:ascii="Arial" w:hAnsi="Arial"/>
        </w:rPr>
        <w:t xml:space="preserve">xpensive items </w:t>
      </w:r>
    </w:p>
    <w:p w:rsid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Less frequency </w:t>
      </w:r>
    </w:p>
    <w:p w:rsid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Greater risk </w:t>
      </w:r>
    </w:p>
    <w:p w:rsid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May lack experience, knowledge </w:t>
      </w:r>
    </w:p>
    <w:p w:rsid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Social longing to belong </w:t>
      </w:r>
    </w:p>
    <w:p w:rsid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Financial </w:t>
      </w:r>
    </w:p>
    <w:p w:rsidR="002C5F2D" w:rsidRDefault="002C5F2D" w:rsidP="002C5F2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Performance </w:t>
      </w:r>
    </w:p>
    <w:p w:rsidR="002C5F2D" w:rsidRDefault="002C5F2D" w:rsidP="002C5F2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Low involvement is due to:</w:t>
      </w:r>
    </w:p>
    <w:p w:rsidR="002C5F2D" w:rsidRPr="00826B67" w:rsidRDefault="00826B67" w:rsidP="00826B67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L</w:t>
      </w:r>
      <w:r w:rsidRPr="00826B67">
        <w:rPr>
          <w:rFonts w:ascii="Arial" w:hAnsi="Arial"/>
        </w:rPr>
        <w:t xml:space="preserve">east expensive items </w:t>
      </w:r>
    </w:p>
    <w:p w:rsidR="00826B67" w:rsidRDefault="00826B67" w:rsidP="00826B67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Greater frequency </w:t>
      </w:r>
    </w:p>
    <w:p w:rsidR="00826B67" w:rsidRDefault="00826B67" w:rsidP="00826B67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Low Risk </w:t>
      </w:r>
    </w:p>
    <w:p w:rsidR="00826B67" w:rsidRDefault="00826B67" w:rsidP="00826B67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Thorough knowledge </w:t>
      </w:r>
    </w:p>
    <w:p w:rsidR="00826B67" w:rsidRDefault="00826B67" w:rsidP="00826B67">
      <w:pPr>
        <w:spacing w:line="360" w:lineRule="auto"/>
        <w:rPr>
          <w:rFonts w:ascii="Arial" w:hAnsi="Arial"/>
        </w:rPr>
      </w:pPr>
    </w:p>
    <w:p w:rsidR="00826B67" w:rsidRDefault="00826B67" w:rsidP="00826B67">
      <w:pPr>
        <w:spacing w:line="360" w:lineRule="auto"/>
        <w:rPr>
          <w:rFonts w:ascii="Arial" w:hAnsi="Arial"/>
        </w:rPr>
      </w:pPr>
    </w:p>
    <w:p w:rsidR="00826B67" w:rsidRDefault="00826B67" w:rsidP="00826B6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lastRenderedPageBreak/>
        <w:t>Activity</w:t>
      </w:r>
    </w:p>
    <w:p w:rsidR="00826B67" w:rsidRPr="00826B67" w:rsidRDefault="00826B67" w:rsidP="00826B6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 w:rsidRPr="00826B67">
        <w:rPr>
          <w:rFonts w:ascii="Arial" w:hAnsi="Arial"/>
        </w:rPr>
        <w:t>Purchased a laptop (social factors)</w:t>
      </w:r>
    </w:p>
    <w:p w:rsidR="00826B67" w:rsidRPr="00826B67" w:rsidRDefault="00826B67" w:rsidP="00826B6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 w:rsidRPr="00826B67">
        <w:rPr>
          <w:rFonts w:ascii="Arial" w:hAnsi="Arial"/>
        </w:rPr>
        <w:t>Birthday gift (situational factors)</w:t>
      </w:r>
    </w:p>
    <w:p w:rsidR="00826B67" w:rsidRDefault="00826B67" w:rsidP="00826B6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 w:rsidRPr="00826B67">
        <w:rPr>
          <w:rFonts w:ascii="Arial" w:hAnsi="Arial"/>
        </w:rPr>
        <w:t>New phone (social)</w:t>
      </w:r>
    </w:p>
    <w:p w:rsidR="00826B67" w:rsidRDefault="00826B67" w:rsidP="00826B6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New bag (psychological)</w:t>
      </w:r>
    </w:p>
    <w:p w:rsidR="00826B67" w:rsidRPr="00826B67" w:rsidRDefault="00826B67" w:rsidP="00826B6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Textbooks (social factors)</w:t>
      </w:r>
      <w:bookmarkStart w:id="0" w:name="_GoBack"/>
      <w:bookmarkEnd w:id="0"/>
    </w:p>
    <w:p w:rsidR="00826B67" w:rsidRPr="00826B67" w:rsidRDefault="00826B67" w:rsidP="00826B67">
      <w:pPr>
        <w:spacing w:line="360" w:lineRule="auto"/>
        <w:rPr>
          <w:rFonts w:ascii="Arial" w:hAnsi="Arial"/>
        </w:rPr>
      </w:pPr>
    </w:p>
    <w:sectPr w:rsidR="00826B67" w:rsidRPr="00826B67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F7DE7"/>
    <w:multiLevelType w:val="hybridMultilevel"/>
    <w:tmpl w:val="10029ADC"/>
    <w:lvl w:ilvl="0" w:tplc="C624DDF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D66285"/>
    <w:multiLevelType w:val="hybridMultilevel"/>
    <w:tmpl w:val="B9D23FB4"/>
    <w:lvl w:ilvl="0" w:tplc="C624DDF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E93BEA"/>
    <w:multiLevelType w:val="hybridMultilevel"/>
    <w:tmpl w:val="997CD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F2D"/>
    <w:rsid w:val="002C5F2D"/>
    <w:rsid w:val="00377A3B"/>
    <w:rsid w:val="00826B67"/>
    <w:rsid w:val="0086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766E01-9E38-F04C-AB0A-0DF4D3123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144</Words>
  <Characters>824</Characters>
  <Application>Microsoft Macintosh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2017-03-28T21:37:00Z</dcterms:created>
  <dcterms:modified xsi:type="dcterms:W3CDTF">2017-03-28T22:35:00Z</dcterms:modified>
</cp:coreProperties>
</file>