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93231" w14:textId="77777777" w:rsidR="0023143D" w:rsidRDefault="0023143D" w:rsidP="0023143D">
      <w:r>
        <w:t xml:space="preserve">Stakeholder theory </w:t>
      </w:r>
    </w:p>
    <w:p w14:paraId="30D754BF" w14:textId="77777777" w:rsidR="0023143D" w:rsidRDefault="0023143D" w:rsidP="0023143D"/>
    <w:p w14:paraId="4FDB0026" w14:textId="77777777" w:rsidR="0023143D" w:rsidRDefault="0023143D" w:rsidP="0023143D">
      <w:r>
        <w:t xml:space="preserve">Shareholder theory </w:t>
      </w:r>
    </w:p>
    <w:p w14:paraId="1FA186B3" w14:textId="77777777" w:rsidR="0023143D" w:rsidRDefault="0023143D" w:rsidP="0023143D">
      <w:r>
        <w:t xml:space="preserve">The shareholder theory by Milton Friedman provides a narrow view of CSR which argues that the sole responsibility of the business is to increase its profits and be beneficial for </w:t>
      </w:r>
      <w:proofErr w:type="spellStart"/>
      <w:proofErr w:type="gramStart"/>
      <w:r>
        <w:t>it</w:t>
      </w:r>
      <w:proofErr w:type="spellEnd"/>
      <w:proofErr w:type="gramEnd"/>
      <w:r>
        <w:t xml:space="preserve"> shareholders. </w:t>
      </w:r>
    </w:p>
    <w:p w14:paraId="12B95327" w14:textId="77777777" w:rsidR="0023143D" w:rsidRDefault="0023143D" w:rsidP="002314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23143D" w14:paraId="6D4028EE" w14:textId="77777777" w:rsidTr="00D215DB">
        <w:tc>
          <w:tcPr>
            <w:tcW w:w="3003" w:type="dxa"/>
          </w:tcPr>
          <w:p w14:paraId="6AB7B5A3" w14:textId="77777777" w:rsidR="0023143D" w:rsidRDefault="0023143D" w:rsidP="00D215DB">
            <w:r>
              <w:t xml:space="preserve">Source </w:t>
            </w:r>
          </w:p>
        </w:tc>
        <w:tc>
          <w:tcPr>
            <w:tcW w:w="3003" w:type="dxa"/>
          </w:tcPr>
          <w:p w14:paraId="24C03071" w14:textId="77777777" w:rsidR="0023143D" w:rsidRDefault="0023143D" w:rsidP="00D215DB">
            <w:r>
              <w:t xml:space="preserve">Main Idea </w:t>
            </w:r>
          </w:p>
        </w:tc>
        <w:tc>
          <w:tcPr>
            <w:tcW w:w="3004" w:type="dxa"/>
          </w:tcPr>
          <w:p w14:paraId="7C0F2D0C" w14:textId="77777777" w:rsidR="0023143D" w:rsidRDefault="0023143D" w:rsidP="00D215DB">
            <w:r>
              <w:t xml:space="preserve">Comments </w:t>
            </w:r>
          </w:p>
        </w:tc>
      </w:tr>
      <w:tr w:rsidR="0023143D" w14:paraId="335C2EC2" w14:textId="77777777" w:rsidTr="00D215DB">
        <w:tc>
          <w:tcPr>
            <w:tcW w:w="3003" w:type="dxa"/>
          </w:tcPr>
          <w:p w14:paraId="516F312A" w14:textId="77777777" w:rsidR="0023143D" w:rsidRDefault="0023143D" w:rsidP="00D215DB">
            <w:r>
              <w:t>Author &amp; date (APA referencing)</w:t>
            </w:r>
          </w:p>
        </w:tc>
        <w:tc>
          <w:tcPr>
            <w:tcW w:w="3003" w:type="dxa"/>
          </w:tcPr>
          <w:p w14:paraId="31BDF818" w14:textId="77777777" w:rsidR="0023143D" w:rsidRDefault="0023143D" w:rsidP="00D215DB"/>
        </w:tc>
        <w:tc>
          <w:tcPr>
            <w:tcW w:w="3004" w:type="dxa"/>
          </w:tcPr>
          <w:p w14:paraId="5FE37068" w14:textId="77777777" w:rsidR="0023143D" w:rsidRDefault="0023143D" w:rsidP="00D215DB"/>
        </w:tc>
      </w:tr>
      <w:tr w:rsidR="0023143D" w14:paraId="058FE8EB" w14:textId="77777777" w:rsidTr="00D215DB">
        <w:tc>
          <w:tcPr>
            <w:tcW w:w="3003" w:type="dxa"/>
          </w:tcPr>
          <w:p w14:paraId="727A8E4F" w14:textId="77777777" w:rsidR="0023143D" w:rsidRDefault="0023143D" w:rsidP="00D215DB">
            <w:r>
              <w:t>Next source</w:t>
            </w:r>
          </w:p>
        </w:tc>
        <w:tc>
          <w:tcPr>
            <w:tcW w:w="3003" w:type="dxa"/>
          </w:tcPr>
          <w:p w14:paraId="62B251A0" w14:textId="77777777" w:rsidR="0023143D" w:rsidRDefault="0023143D" w:rsidP="00D215DB"/>
        </w:tc>
        <w:tc>
          <w:tcPr>
            <w:tcW w:w="3004" w:type="dxa"/>
          </w:tcPr>
          <w:p w14:paraId="6DF25ABD" w14:textId="77777777" w:rsidR="0023143D" w:rsidRDefault="0023143D" w:rsidP="00D215DB"/>
        </w:tc>
      </w:tr>
      <w:tr w:rsidR="0023143D" w14:paraId="3D41C5A3" w14:textId="77777777" w:rsidTr="00D215DB">
        <w:tc>
          <w:tcPr>
            <w:tcW w:w="3003" w:type="dxa"/>
          </w:tcPr>
          <w:p w14:paraId="7CE73458" w14:textId="77777777" w:rsidR="0023143D" w:rsidRDefault="0023143D" w:rsidP="00D215DB">
            <w:r>
              <w:t>Next source</w:t>
            </w:r>
          </w:p>
        </w:tc>
        <w:tc>
          <w:tcPr>
            <w:tcW w:w="3003" w:type="dxa"/>
          </w:tcPr>
          <w:p w14:paraId="4CCFFDEB" w14:textId="77777777" w:rsidR="0023143D" w:rsidRDefault="0023143D" w:rsidP="00D215DB"/>
        </w:tc>
        <w:tc>
          <w:tcPr>
            <w:tcW w:w="3004" w:type="dxa"/>
          </w:tcPr>
          <w:p w14:paraId="624CF437" w14:textId="77777777" w:rsidR="0023143D" w:rsidRDefault="0023143D" w:rsidP="00D215DB"/>
        </w:tc>
      </w:tr>
      <w:tr w:rsidR="0023143D" w14:paraId="1FD13E70" w14:textId="77777777" w:rsidTr="00D215DB">
        <w:tc>
          <w:tcPr>
            <w:tcW w:w="9010" w:type="dxa"/>
            <w:gridSpan w:val="3"/>
          </w:tcPr>
          <w:p w14:paraId="1F47C806" w14:textId="77777777" w:rsidR="0023143D" w:rsidRDefault="0023143D" w:rsidP="00D215DB">
            <w:r>
              <w:t>Summary:</w:t>
            </w:r>
          </w:p>
        </w:tc>
      </w:tr>
    </w:tbl>
    <w:p w14:paraId="39550144" w14:textId="77777777" w:rsidR="0023143D" w:rsidRDefault="0023143D" w:rsidP="0023143D"/>
    <w:p w14:paraId="0D1E587C" w14:textId="77777777" w:rsidR="0023143D" w:rsidRDefault="0023143D" w:rsidP="0023143D">
      <w:r>
        <w:t xml:space="preserve">Look at specific frameworks and see how you can implement it in your essay </w:t>
      </w:r>
    </w:p>
    <w:p w14:paraId="60354B29" w14:textId="77777777" w:rsidR="0023143D" w:rsidRDefault="0023143D" w:rsidP="0023143D"/>
    <w:p w14:paraId="779153FC" w14:textId="77777777" w:rsidR="0023143D" w:rsidRDefault="0023143D" w:rsidP="0023143D">
      <w:r>
        <w:t>How many paragraphs are possible in 2000-2500 words?</w:t>
      </w:r>
    </w:p>
    <w:p w14:paraId="1D4FE090" w14:textId="77777777" w:rsidR="0023143D" w:rsidRDefault="0023143D" w:rsidP="0023143D"/>
    <w:p w14:paraId="1C66AB16" w14:textId="77777777" w:rsidR="0023143D" w:rsidRDefault="0023143D" w:rsidP="0023143D">
      <w:r>
        <w:t>How will you structure discussion of relevant theoretical frameworks/ ethical issues?</w:t>
      </w:r>
    </w:p>
    <w:p w14:paraId="29BE3C5E" w14:textId="77777777" w:rsidR="0023143D" w:rsidRDefault="0023143D" w:rsidP="0023143D"/>
    <w:p w14:paraId="021E9FAB" w14:textId="77777777" w:rsidR="0023143D" w:rsidRDefault="0023143D" w:rsidP="0023143D">
      <w:r>
        <w:t>What examples or evidence will best illustrate your argument?</w:t>
      </w:r>
    </w:p>
    <w:p w14:paraId="6BE01B77" w14:textId="77777777" w:rsidR="0023143D" w:rsidRDefault="0023143D" w:rsidP="0023143D"/>
    <w:p w14:paraId="0F8A94DA" w14:textId="77777777" w:rsidR="0023143D" w:rsidRDefault="0023143D" w:rsidP="0023143D">
      <w:r>
        <w:t xml:space="preserve">How will you draw your ideas together into a compelling conclusion? </w:t>
      </w:r>
    </w:p>
    <w:p w14:paraId="527D39E6" w14:textId="77777777" w:rsidR="0023143D" w:rsidRDefault="0023143D" w:rsidP="0023143D"/>
    <w:p w14:paraId="29230A11" w14:textId="77777777" w:rsidR="0023143D" w:rsidRDefault="0023143D" w:rsidP="0023143D">
      <w:r>
        <w:t xml:space="preserve">A corporation should be mainly focused on creating on shareholder value. </w:t>
      </w:r>
    </w:p>
    <w:p w14:paraId="4045FC07" w14:textId="77777777" w:rsidR="0023143D" w:rsidRDefault="0023143D" w:rsidP="0023143D">
      <w:pPr>
        <w:pStyle w:val="ListParagraph"/>
        <w:numPr>
          <w:ilvl w:val="0"/>
          <w:numId w:val="1"/>
        </w:numPr>
      </w:pPr>
      <w:r>
        <w:t>If they don’t do that then</w:t>
      </w:r>
      <w:proofErr w:type="gramStart"/>
      <w:r>
        <w:t>…..</w:t>
      </w:r>
      <w:proofErr w:type="gramEnd"/>
      <w:r>
        <w:t xml:space="preserve"> might occur (try and show the consequences)</w:t>
      </w:r>
    </w:p>
    <w:p w14:paraId="57E267D1" w14:textId="77777777" w:rsidR="0023143D" w:rsidRDefault="0023143D" w:rsidP="0023143D"/>
    <w:p w14:paraId="23B59D83" w14:textId="77777777" w:rsidR="0023143D" w:rsidRDefault="0023143D" w:rsidP="0023143D">
      <w:r>
        <w:t>Structure:</w:t>
      </w:r>
    </w:p>
    <w:p w14:paraId="0968633D" w14:textId="77777777" w:rsidR="0023143D" w:rsidRDefault="0023143D" w:rsidP="0023143D"/>
    <w:p w14:paraId="04B3DAEE" w14:textId="77777777" w:rsidR="0023143D" w:rsidRDefault="0023143D" w:rsidP="0023143D">
      <w:r>
        <w:t xml:space="preserve">Introduction- 300 words </w:t>
      </w:r>
    </w:p>
    <w:p w14:paraId="02E27FAE" w14:textId="77777777" w:rsidR="0023143D" w:rsidRDefault="0023143D" w:rsidP="0023143D">
      <w:r>
        <w:t xml:space="preserve">Body paragraph 1- main argument for Andrew Mckinsey &amp; supporting examples for argument 1 </w:t>
      </w:r>
    </w:p>
    <w:p w14:paraId="4648F7EC" w14:textId="77777777" w:rsidR="0023143D" w:rsidRDefault="0023143D" w:rsidP="0023143D">
      <w:r>
        <w:t xml:space="preserve">Body paragraph 2- Body paragraph 3- main argument against Andrew Mckinsey </w:t>
      </w:r>
    </w:p>
    <w:p w14:paraId="785BFE09" w14:textId="77777777" w:rsidR="0023143D" w:rsidRDefault="0023143D" w:rsidP="0023143D">
      <w:r>
        <w:t xml:space="preserve">Body paragraph 4- supporting examples for argument 2 </w:t>
      </w:r>
    </w:p>
    <w:p w14:paraId="7C2DA649" w14:textId="77777777" w:rsidR="0023143D" w:rsidRDefault="0023143D" w:rsidP="0023143D">
      <w:r>
        <w:t xml:space="preserve">Body paragraph 5- critically evaluating the arguments </w:t>
      </w:r>
    </w:p>
    <w:p w14:paraId="7E514B02" w14:textId="77777777" w:rsidR="0023143D" w:rsidRDefault="0023143D" w:rsidP="0023143D">
      <w:r>
        <w:t>Body paragraph 6- picking which side is more reasonable and justifying</w:t>
      </w:r>
    </w:p>
    <w:p w14:paraId="0FB77BBF" w14:textId="77777777" w:rsidR="0023143D" w:rsidRDefault="0023143D" w:rsidP="0023143D">
      <w:r>
        <w:t xml:space="preserve">Conclusion- 300 words </w:t>
      </w:r>
    </w:p>
    <w:p w14:paraId="0D131725" w14:textId="77777777" w:rsidR="0023143D" w:rsidRDefault="0023143D" w:rsidP="0023143D"/>
    <w:p w14:paraId="306BA83B" w14:textId="77777777" w:rsidR="0023143D" w:rsidRDefault="0023143D" w:rsidP="0023143D"/>
    <w:p w14:paraId="2D21A558" w14:textId="77777777" w:rsidR="0023143D" w:rsidRDefault="0023143D" w:rsidP="0023143D"/>
    <w:p w14:paraId="20887E5E" w14:textId="77777777" w:rsidR="00C24D52" w:rsidRDefault="00C24D52">
      <w:bookmarkStart w:id="0" w:name="_GoBack"/>
      <w:bookmarkEnd w:id="0"/>
    </w:p>
    <w:sectPr w:rsidR="00C24D52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065E9"/>
    <w:multiLevelType w:val="hybridMultilevel"/>
    <w:tmpl w:val="718201BC"/>
    <w:lvl w:ilvl="0" w:tplc="05C6EC1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43D"/>
    <w:rsid w:val="0023143D"/>
    <w:rsid w:val="003044EB"/>
    <w:rsid w:val="003C23C1"/>
    <w:rsid w:val="004B0C10"/>
    <w:rsid w:val="00C24D52"/>
    <w:rsid w:val="00EB7ED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DA65C4"/>
  <w15:chartTrackingRefBased/>
  <w15:docId w15:val="{A7FAFF0E-8C0D-354B-8C92-A8399FDF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4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1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1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2019-09-15T01:07:00Z</dcterms:created>
  <dcterms:modified xsi:type="dcterms:W3CDTF">2019-09-16T11:19:00Z</dcterms:modified>
</cp:coreProperties>
</file>