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66E94" w14:textId="77777777" w:rsidR="003114DB" w:rsidRPr="007A7CB5" w:rsidRDefault="007A7CB5">
      <w:pPr>
        <w:rPr>
          <w:rFonts w:ascii="Calibri" w:eastAsia="Calibri" w:hAnsi="Calibri" w:cs="Times New Roman"/>
          <w:b/>
          <w:bCs/>
          <w:color w:val="000000" w:themeColor="text1"/>
          <w:kern w:val="24"/>
          <w:sz w:val="28"/>
          <w:szCs w:val="28"/>
        </w:rPr>
      </w:pPr>
      <w:bookmarkStart w:id="0" w:name="_GoBack"/>
      <w:bookmarkEnd w:id="0"/>
      <w:r w:rsidRPr="007A7CB5">
        <w:rPr>
          <w:rFonts w:ascii="Calibri" w:eastAsia="Calibri" w:hAnsi="Calibri" w:cs="Times New Roman"/>
          <w:b/>
          <w:bCs/>
          <w:color w:val="000000" w:themeColor="text1"/>
          <w:kern w:val="24"/>
          <w:sz w:val="28"/>
          <w:szCs w:val="28"/>
        </w:rPr>
        <w:t>Disruptive Technology Presentation Topic preferences</w:t>
      </w:r>
    </w:p>
    <w:p w14:paraId="562CFDD4" w14:textId="77777777" w:rsidR="007A7CB5" w:rsidRPr="007A7CB5" w:rsidRDefault="007A7CB5">
      <w:pPr>
        <w:rPr>
          <w:rFonts w:ascii="Calibri" w:eastAsia="Calibri" w:hAnsi="Calibri" w:cs="Times New Roman"/>
          <w:b/>
          <w:bCs/>
          <w:color w:val="000000" w:themeColor="text1"/>
          <w:kern w:val="24"/>
          <w:sz w:val="28"/>
          <w:szCs w:val="28"/>
        </w:rPr>
      </w:pPr>
      <w:r w:rsidRPr="007A7CB5">
        <w:rPr>
          <w:rFonts w:ascii="Calibri" w:eastAsia="Calibri" w:hAnsi="Calibri" w:cs="Times New Roman"/>
          <w:b/>
          <w:bCs/>
          <w:color w:val="000000" w:themeColor="text1"/>
          <w:kern w:val="24"/>
          <w:sz w:val="28"/>
          <w:szCs w:val="28"/>
        </w:rPr>
        <w:t>Your Name (Print)_______________________</w:t>
      </w:r>
      <w:r>
        <w:rPr>
          <w:rFonts w:ascii="Calibri" w:eastAsia="Calibri" w:hAnsi="Calibri" w:cs="Times New Roman"/>
          <w:b/>
          <w:bCs/>
          <w:color w:val="000000" w:themeColor="text1"/>
          <w:kern w:val="24"/>
          <w:sz w:val="28"/>
          <w:szCs w:val="28"/>
        </w:rPr>
        <w:t>_________________________</w:t>
      </w:r>
    </w:p>
    <w:p w14:paraId="17129498" w14:textId="77777777" w:rsidR="007A7CB5" w:rsidRPr="007A7CB5" w:rsidRDefault="007A7CB5" w:rsidP="007A7CB5">
      <w:pPr>
        <w:rPr>
          <w:sz w:val="24"/>
          <w:szCs w:val="24"/>
        </w:rPr>
      </w:pPr>
      <w:r w:rsidRPr="007A7CB5">
        <w:rPr>
          <w:rFonts w:ascii="Calibri" w:eastAsia="Calibri" w:hAnsi="Calibri" w:cs="Times New Roman"/>
          <w:b/>
          <w:bCs/>
          <w:color w:val="000000" w:themeColor="text1"/>
          <w:kern w:val="24"/>
          <w:sz w:val="28"/>
          <w:szCs w:val="28"/>
        </w:rPr>
        <w:t>2pm     4pm   (circle)</w:t>
      </w:r>
    </w:p>
    <w:tbl>
      <w:tblPr>
        <w:tblW w:w="96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7"/>
        <w:gridCol w:w="7194"/>
        <w:gridCol w:w="1558"/>
      </w:tblGrid>
      <w:tr w:rsidR="007A7CB5" w:rsidRPr="007A7CB5" w14:paraId="42CD5A5F" w14:textId="77777777" w:rsidTr="00DC1FBD">
        <w:trPr>
          <w:trHeight w:val="642"/>
        </w:trPr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DB583F" w14:textId="77777777" w:rsidR="007A7CB5" w:rsidRPr="007A7CB5" w:rsidRDefault="007A7CB5" w:rsidP="007A7CB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Week</w:t>
            </w:r>
          </w:p>
        </w:tc>
        <w:tc>
          <w:tcPr>
            <w:tcW w:w="7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D5383B" w14:textId="77777777" w:rsidR="007A7CB5" w:rsidRPr="007A7CB5" w:rsidRDefault="007A7CB5" w:rsidP="007A7CB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Disruptive Technology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DB3D59" w14:textId="77777777" w:rsidR="007A7CB5" w:rsidRPr="007A7CB5" w:rsidRDefault="007A7CB5" w:rsidP="007A7CB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28"/>
                <w:szCs w:val="28"/>
              </w:rPr>
              <w:t>Preference</w:t>
            </w:r>
          </w:p>
        </w:tc>
      </w:tr>
      <w:tr w:rsidR="007A7CB5" w:rsidRPr="007A7CB5" w14:paraId="0E684587" w14:textId="77777777" w:rsidTr="00DC1FBD">
        <w:trPr>
          <w:trHeight w:val="408"/>
        </w:trPr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10BC96" w14:textId="77777777" w:rsidR="007A7CB5" w:rsidRPr="007A7CB5" w:rsidRDefault="007A7CB5" w:rsidP="007A7CB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2</w:t>
            </w:r>
          </w:p>
        </w:tc>
        <w:tc>
          <w:tcPr>
            <w:tcW w:w="7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1FAAAC" w14:textId="77777777" w:rsidR="007A7CB5" w:rsidRPr="007A7CB5" w:rsidRDefault="007A7CB5" w:rsidP="007A7CB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Prescriptive Analytics (include Big Data, Hadoop, Quantum computing)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E35CB4" w14:textId="77777777" w:rsidR="007A7CB5" w:rsidRPr="007A7CB5" w:rsidRDefault="007A7CB5" w:rsidP="007A7CB5">
            <w:pPr>
              <w:spacing w:after="0" w:line="276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 </w:t>
            </w:r>
            <w:r w:rsidR="00DC1FBD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Brian to explain?</w:t>
            </w:r>
          </w:p>
        </w:tc>
      </w:tr>
      <w:tr w:rsidR="007A7CB5" w:rsidRPr="007A7CB5" w14:paraId="0E8755DD" w14:textId="77777777" w:rsidTr="00DC1FBD">
        <w:trPr>
          <w:trHeight w:val="642"/>
        </w:trPr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40013E" w14:textId="77777777" w:rsidR="007A7CB5" w:rsidRPr="007A7CB5" w:rsidRDefault="007A7CB5" w:rsidP="007A7CB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3</w:t>
            </w:r>
          </w:p>
        </w:tc>
        <w:tc>
          <w:tcPr>
            <w:tcW w:w="7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7C8004" w14:textId="77777777" w:rsidR="007A7CB5" w:rsidRPr="007A7CB5" w:rsidRDefault="007A7CB5" w:rsidP="007A7CB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Blockchain Technology (Cryptocurrencies, etc.)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47E0CA" w14:textId="77777777" w:rsidR="007A7CB5" w:rsidRPr="007A7CB5" w:rsidRDefault="007A7CB5" w:rsidP="007A7CB5">
            <w:pPr>
              <w:spacing w:after="0" w:line="276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 </w:t>
            </w:r>
          </w:p>
        </w:tc>
      </w:tr>
      <w:tr w:rsidR="007A7CB5" w:rsidRPr="007A7CB5" w14:paraId="11F5976C" w14:textId="77777777" w:rsidTr="00DC1FBD">
        <w:trPr>
          <w:trHeight w:val="642"/>
        </w:trPr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F5C6C3" w14:textId="77777777" w:rsidR="007A7CB5" w:rsidRPr="007A7CB5" w:rsidRDefault="007A7CB5" w:rsidP="007A7CB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4</w:t>
            </w:r>
          </w:p>
        </w:tc>
        <w:tc>
          <w:tcPr>
            <w:tcW w:w="7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D731FC" w14:textId="77777777" w:rsidR="007A7CB5" w:rsidRPr="007A7CB5" w:rsidRDefault="007A7CB5" w:rsidP="007A7CB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 xml:space="preserve">CRISPR &amp; Genomics 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A54FDC" w14:textId="77777777" w:rsidR="007A7CB5" w:rsidRPr="007A7CB5" w:rsidRDefault="007A7CB5" w:rsidP="007A7CB5">
            <w:pPr>
              <w:spacing w:after="0" w:line="276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 </w:t>
            </w:r>
          </w:p>
        </w:tc>
      </w:tr>
      <w:tr w:rsidR="007A7CB5" w:rsidRPr="007A7CB5" w14:paraId="4681A1C7" w14:textId="77777777" w:rsidTr="00DC1FBD">
        <w:trPr>
          <w:trHeight w:val="642"/>
        </w:trPr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BEBE50" w14:textId="77777777" w:rsidR="007A7CB5" w:rsidRPr="007A7CB5" w:rsidRDefault="007A7CB5" w:rsidP="007A7CB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5</w:t>
            </w:r>
          </w:p>
        </w:tc>
        <w:tc>
          <w:tcPr>
            <w:tcW w:w="7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97BFC1" w14:textId="77777777" w:rsidR="007A7CB5" w:rsidRPr="007A7CB5" w:rsidRDefault="007A7CB5" w:rsidP="007A7CB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AI &amp; Deep Learning (&amp; Bot to Bot)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A42DE6" w14:textId="77777777" w:rsidR="007A7CB5" w:rsidRPr="007A7CB5" w:rsidRDefault="007A7CB5" w:rsidP="007A7CB5">
            <w:pPr>
              <w:spacing w:after="0" w:line="276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 </w:t>
            </w:r>
          </w:p>
        </w:tc>
      </w:tr>
      <w:tr w:rsidR="007A7CB5" w:rsidRPr="007A7CB5" w14:paraId="58A40E89" w14:textId="77777777" w:rsidTr="00DC1FBD">
        <w:trPr>
          <w:trHeight w:val="642"/>
        </w:trPr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28253C" w14:textId="77777777" w:rsidR="007A7CB5" w:rsidRPr="007A7CB5" w:rsidRDefault="007A7CB5" w:rsidP="007A7CB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6</w:t>
            </w:r>
          </w:p>
        </w:tc>
        <w:tc>
          <w:tcPr>
            <w:tcW w:w="7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2955BF" w14:textId="77777777" w:rsidR="007A7CB5" w:rsidRPr="007A7CB5" w:rsidRDefault="007A7CB5" w:rsidP="007A7CB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Immersive Experiences (VR, AR &amp; Mixed Reality)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CB7068" w14:textId="77777777" w:rsidR="007A7CB5" w:rsidRPr="007A7CB5" w:rsidRDefault="007A7CB5" w:rsidP="007A7CB5">
            <w:pPr>
              <w:spacing w:after="0" w:line="276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 </w:t>
            </w:r>
          </w:p>
        </w:tc>
      </w:tr>
      <w:tr w:rsidR="007A7CB5" w:rsidRPr="007A7CB5" w14:paraId="4B2B4860" w14:textId="77777777" w:rsidTr="00DC1FBD">
        <w:trPr>
          <w:trHeight w:val="642"/>
        </w:trPr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CE85EC" w14:textId="77777777" w:rsidR="007A7CB5" w:rsidRPr="007A7CB5" w:rsidRDefault="007A7CB5" w:rsidP="007A7CB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7</w:t>
            </w:r>
          </w:p>
        </w:tc>
        <w:tc>
          <w:tcPr>
            <w:tcW w:w="7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F474A5" w14:textId="77777777" w:rsidR="007A7CB5" w:rsidRPr="007A7CB5" w:rsidRDefault="007A7CB5" w:rsidP="007A7CB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High-speed Travel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2BA379" w14:textId="77777777" w:rsidR="007A7CB5" w:rsidRPr="007A7CB5" w:rsidRDefault="007A7CB5" w:rsidP="007A7CB5">
            <w:pPr>
              <w:spacing w:after="0" w:line="276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 </w:t>
            </w:r>
          </w:p>
        </w:tc>
      </w:tr>
      <w:tr w:rsidR="007A7CB5" w:rsidRPr="007A7CB5" w14:paraId="347B2584" w14:textId="77777777" w:rsidTr="00DC1FBD">
        <w:trPr>
          <w:trHeight w:val="642"/>
        </w:trPr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846889" w14:textId="77777777" w:rsidR="007A7CB5" w:rsidRPr="007A7CB5" w:rsidRDefault="007A7CB5" w:rsidP="007A7CB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8</w:t>
            </w:r>
          </w:p>
        </w:tc>
        <w:tc>
          <w:tcPr>
            <w:tcW w:w="7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AB2B8F" w14:textId="77777777" w:rsidR="007A7CB5" w:rsidRPr="007A7CB5" w:rsidRDefault="007A7CB5" w:rsidP="007A7CB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eastAsia="Times New Roman" w:hAnsi="Calibri" w:cs="Times New Roman"/>
                <w:color w:val="000000" w:themeColor="text1"/>
                <w:kern w:val="24"/>
                <w:sz w:val="28"/>
                <w:szCs w:val="28"/>
              </w:rPr>
              <w:t>Cloud-to-edge computing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B2D3FC" w14:textId="77777777" w:rsidR="007A7CB5" w:rsidRPr="007A7CB5" w:rsidRDefault="007A7CB5" w:rsidP="007A7CB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7A7CB5" w:rsidRPr="007A7CB5" w14:paraId="6C833C5D" w14:textId="77777777" w:rsidTr="00DC1FBD">
        <w:trPr>
          <w:trHeight w:val="642"/>
        </w:trPr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5B10EB" w14:textId="77777777" w:rsidR="007A7CB5" w:rsidRPr="007A7CB5" w:rsidRDefault="007A7CB5" w:rsidP="007A7CB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9</w:t>
            </w:r>
          </w:p>
        </w:tc>
        <w:tc>
          <w:tcPr>
            <w:tcW w:w="7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A4EAA8" w14:textId="77777777" w:rsidR="007A7CB5" w:rsidRPr="007A7CB5" w:rsidRDefault="007A7CB5" w:rsidP="007A7CB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eastAsia="Times New Roman" w:hAnsi="Calibri" w:cs="Times New Roman"/>
                <w:color w:val="000000" w:themeColor="text1"/>
                <w:kern w:val="24"/>
                <w:sz w:val="28"/>
                <w:szCs w:val="28"/>
              </w:rPr>
              <w:t>Nano Technology</w:t>
            </w:r>
            <w:r w:rsidR="00DC1FBD">
              <w:rPr>
                <w:rFonts w:eastAsia="Times New Roman" w:hAnsi="Calibri" w:cs="Times New Roman"/>
                <w:color w:val="000000" w:themeColor="text1"/>
                <w:kern w:val="24"/>
                <w:sz w:val="28"/>
                <w:szCs w:val="28"/>
              </w:rPr>
              <w:t xml:space="preserve"> (Graphene, etc.)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CAD611" w14:textId="77777777" w:rsidR="007A7CB5" w:rsidRPr="007A7CB5" w:rsidRDefault="007A7CB5" w:rsidP="007A7CB5">
            <w:pPr>
              <w:spacing w:after="0" w:line="276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 </w:t>
            </w:r>
          </w:p>
        </w:tc>
      </w:tr>
      <w:tr w:rsidR="007A7CB5" w:rsidRPr="007A7CB5" w14:paraId="35DA3DC8" w14:textId="77777777" w:rsidTr="00DC1FBD">
        <w:trPr>
          <w:trHeight w:val="642"/>
        </w:trPr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AFB519" w14:textId="77777777" w:rsidR="007A7CB5" w:rsidRPr="007A7CB5" w:rsidRDefault="007A7CB5" w:rsidP="007A7CB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10</w:t>
            </w:r>
          </w:p>
        </w:tc>
        <w:tc>
          <w:tcPr>
            <w:tcW w:w="7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C3368E" w14:textId="77777777" w:rsidR="007A7CB5" w:rsidRPr="007A7CB5" w:rsidRDefault="007A7CB5" w:rsidP="007A7CB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eastAsia="Times New Roman" w:hAnsi="Calibri" w:cs="Times New Roman"/>
                <w:color w:val="000000"/>
                <w:kern w:val="24"/>
                <w:sz w:val="28"/>
                <w:szCs w:val="28"/>
              </w:rPr>
              <w:t>Sustainable Practices &amp; the Circular Economy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10C173" w14:textId="77777777" w:rsidR="007A7CB5" w:rsidRPr="007A7CB5" w:rsidRDefault="007A7CB5" w:rsidP="007A7CB5">
            <w:pPr>
              <w:spacing w:after="0" w:line="276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 </w:t>
            </w:r>
          </w:p>
        </w:tc>
      </w:tr>
      <w:tr w:rsidR="007A7CB5" w:rsidRPr="007A7CB5" w14:paraId="30328DAC" w14:textId="77777777" w:rsidTr="00DC1FBD">
        <w:trPr>
          <w:trHeight w:val="643"/>
        </w:trPr>
        <w:tc>
          <w:tcPr>
            <w:tcW w:w="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80F5CE" w14:textId="77777777" w:rsidR="007A7CB5" w:rsidRPr="007A7CB5" w:rsidRDefault="007A7CB5" w:rsidP="007A7CB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ascii="Calibri" w:eastAsia="Calibri" w:hAnsi="Calibri" w:cs="Times New Roman"/>
                <w:color w:val="000000" w:themeColor="text1"/>
                <w:kern w:val="24"/>
                <w:sz w:val="28"/>
                <w:szCs w:val="28"/>
              </w:rPr>
              <w:t>11</w:t>
            </w:r>
          </w:p>
        </w:tc>
        <w:tc>
          <w:tcPr>
            <w:tcW w:w="7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6292A3" w14:textId="77777777" w:rsidR="007A7CB5" w:rsidRPr="007A7CB5" w:rsidRDefault="007A7CB5" w:rsidP="007A7CB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7A7CB5">
              <w:rPr>
                <w:rFonts w:eastAsia="Times New Roman" w:hAnsi="Calibri" w:cs="Times New Roman"/>
                <w:color w:val="000000" w:themeColor="text1"/>
                <w:kern w:val="24"/>
                <w:sz w:val="28"/>
                <w:szCs w:val="28"/>
              </w:rPr>
              <w:t>Renewable &amp; Clean Energy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A056E5" w14:textId="77777777" w:rsidR="007A7CB5" w:rsidRPr="007A7CB5" w:rsidRDefault="007A7CB5" w:rsidP="007A7CB5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</w:tbl>
    <w:p w14:paraId="1E71CA57" w14:textId="77777777" w:rsidR="007A7CB5" w:rsidRDefault="007A7CB5"/>
    <w:sectPr w:rsidR="007A7CB5" w:rsidSect="007A7C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B5"/>
    <w:rsid w:val="003114DB"/>
    <w:rsid w:val="007A7CB5"/>
    <w:rsid w:val="007B78D3"/>
    <w:rsid w:val="00DC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4BBE8"/>
  <w15:docId w15:val="{FCCE4EF8-F8C3-A547-A317-1FA0470F6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7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2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Smith</dc:creator>
  <cp:keywords/>
  <dc:description/>
  <cp:lastModifiedBy>Pooja Sivakumar</cp:lastModifiedBy>
  <cp:revision>2</cp:revision>
  <dcterms:created xsi:type="dcterms:W3CDTF">2018-07-25T01:18:00Z</dcterms:created>
  <dcterms:modified xsi:type="dcterms:W3CDTF">2018-07-25T01:18:00Z</dcterms:modified>
</cp:coreProperties>
</file>