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7062" w:rsidRPr="003F3018" w:rsidRDefault="00E97062" w:rsidP="003F3018">
      <w:pPr>
        <w:spacing w:line="360" w:lineRule="auto"/>
        <w:jc w:val="center"/>
        <w:rPr>
          <w:rFonts w:ascii="Times New Roman" w:hAnsi="Times New Roman" w:cs="Times New Roman"/>
          <w:b/>
          <w:i/>
        </w:rPr>
      </w:pPr>
      <w:r w:rsidRPr="00144EAB">
        <w:rPr>
          <w:rFonts w:ascii="Times New Roman" w:hAnsi="Times New Roman" w:cs="Times New Roman"/>
          <w:b/>
          <w:i/>
        </w:rPr>
        <w:t>ACC2200- Management Accounting- Tutorial 2</w:t>
      </w:r>
    </w:p>
    <w:p w:rsidR="00E97062" w:rsidRPr="003F3018" w:rsidRDefault="00E97062" w:rsidP="00144EAB">
      <w:pPr>
        <w:spacing w:line="360" w:lineRule="auto"/>
        <w:jc w:val="both"/>
        <w:rPr>
          <w:rFonts w:ascii="Times New Roman" w:hAnsi="Times New Roman" w:cs="Times New Roman"/>
          <w:b/>
          <w:u w:val="single"/>
        </w:rPr>
      </w:pPr>
      <w:r w:rsidRPr="00144EAB">
        <w:rPr>
          <w:rFonts w:ascii="Times New Roman" w:hAnsi="Times New Roman" w:cs="Times New Roman"/>
          <w:b/>
          <w:u w:val="single"/>
        </w:rPr>
        <w:t xml:space="preserve">Cost items, concepts and classifications </w:t>
      </w:r>
    </w:p>
    <w:p w:rsidR="00E97062" w:rsidRPr="00144EAB" w:rsidRDefault="00144EAB" w:rsidP="00144EAB">
      <w:pPr>
        <w:spacing w:line="360" w:lineRule="auto"/>
        <w:jc w:val="both"/>
        <w:rPr>
          <w:rFonts w:ascii="Times New Roman" w:hAnsi="Times New Roman" w:cs="Times New Roman"/>
          <w:b/>
        </w:rPr>
      </w:pPr>
      <w:r>
        <w:rPr>
          <w:rFonts w:ascii="Times New Roman" w:hAnsi="Times New Roman" w:cs="Times New Roman"/>
        </w:rPr>
        <w:t xml:space="preserve">Tutorial schedule: </w:t>
      </w:r>
      <w:r w:rsidR="00E97062" w:rsidRPr="00144EAB">
        <w:rPr>
          <w:rFonts w:ascii="Times New Roman" w:hAnsi="Times New Roman" w:cs="Times New Roman"/>
        </w:rPr>
        <w:t xml:space="preserve">1.5, 1.6. 1.7, 1.27, </w:t>
      </w:r>
      <w:r w:rsidR="00E97062" w:rsidRPr="00144EAB">
        <w:rPr>
          <w:rFonts w:ascii="Times New Roman" w:hAnsi="Times New Roman" w:cs="Times New Roman"/>
          <w:b/>
          <w:highlight w:val="yellow"/>
        </w:rPr>
        <w:t>1.35</w:t>
      </w:r>
      <w:r w:rsidR="00E97062" w:rsidRPr="00144EAB">
        <w:rPr>
          <w:rFonts w:ascii="Times New Roman" w:hAnsi="Times New Roman" w:cs="Times New Roman"/>
          <w:b/>
        </w:rPr>
        <w:t xml:space="preserve"> </w:t>
      </w:r>
    </w:p>
    <w:p w:rsidR="00E97062" w:rsidRPr="00144EAB" w:rsidRDefault="00E97062" w:rsidP="00144EAB">
      <w:pPr>
        <w:spacing w:line="360" w:lineRule="auto"/>
        <w:jc w:val="both"/>
        <w:rPr>
          <w:rFonts w:ascii="Times New Roman" w:hAnsi="Times New Roman" w:cs="Times New Roman"/>
        </w:rPr>
      </w:pPr>
    </w:p>
    <w:p w:rsidR="00E97062" w:rsidRPr="00144EAB" w:rsidRDefault="00E97062" w:rsidP="00144EAB">
      <w:pPr>
        <w:spacing w:line="360" w:lineRule="auto"/>
        <w:jc w:val="both"/>
        <w:rPr>
          <w:rFonts w:ascii="Times New Roman" w:hAnsi="Times New Roman" w:cs="Times New Roman"/>
          <w:u w:val="single"/>
        </w:rPr>
      </w:pPr>
      <w:r w:rsidRPr="00144EAB">
        <w:rPr>
          <w:rFonts w:ascii="Times New Roman" w:hAnsi="Times New Roman" w:cs="Times New Roman"/>
          <w:u w:val="single"/>
        </w:rPr>
        <w:t xml:space="preserve">Review Question 1.5 </w:t>
      </w:r>
    </w:p>
    <w:p w:rsidR="00E97062" w:rsidRDefault="00E97062" w:rsidP="00144EAB">
      <w:pPr>
        <w:spacing w:line="360" w:lineRule="auto"/>
        <w:jc w:val="both"/>
        <w:rPr>
          <w:rFonts w:ascii="Times New Roman" w:hAnsi="Times New Roman" w:cs="Times New Roman"/>
        </w:rPr>
      </w:pPr>
      <w:r w:rsidRPr="00144EAB">
        <w:rPr>
          <w:rFonts w:ascii="Times New Roman" w:hAnsi="Times New Roman" w:cs="Times New Roman"/>
        </w:rPr>
        <w:t xml:space="preserve">Briefly explain the difference between financial accounting and management accounting. </w:t>
      </w:r>
    </w:p>
    <w:p w:rsidR="008A0FE9" w:rsidRPr="00144EAB" w:rsidRDefault="008A0FE9" w:rsidP="00144EAB">
      <w:pPr>
        <w:spacing w:line="360" w:lineRule="auto"/>
        <w:jc w:val="both"/>
        <w:rPr>
          <w:rFonts w:ascii="Times New Roman" w:hAnsi="Times New Roman" w:cs="Times New Roman"/>
        </w:rPr>
      </w:pPr>
    </w:p>
    <w:p w:rsidR="008A0FE9" w:rsidRDefault="00224354" w:rsidP="00144EAB">
      <w:pPr>
        <w:spacing w:line="360" w:lineRule="auto"/>
        <w:jc w:val="both"/>
        <w:rPr>
          <w:rFonts w:ascii="Times New Roman" w:hAnsi="Times New Roman" w:cs="Times New Roman"/>
        </w:rPr>
      </w:pPr>
      <w:r w:rsidRPr="00435443">
        <w:rPr>
          <w:rFonts w:ascii="Times New Roman" w:hAnsi="Times New Roman" w:cs="Times New Roman"/>
          <w:b/>
        </w:rPr>
        <w:t>Financial accounting</w:t>
      </w:r>
      <w:r>
        <w:rPr>
          <w:rFonts w:ascii="Times New Roman" w:hAnsi="Times New Roman" w:cs="Times New Roman"/>
        </w:rPr>
        <w:t xml:space="preserve"> is the </w:t>
      </w:r>
      <w:r w:rsidR="00435443">
        <w:rPr>
          <w:rFonts w:ascii="Times New Roman" w:hAnsi="Times New Roman" w:cs="Times New Roman"/>
        </w:rPr>
        <w:t xml:space="preserve">practice of preparing and reporting accounting information for parties outside the organisation, whereas </w:t>
      </w:r>
      <w:r w:rsidR="00435443" w:rsidRPr="00435443">
        <w:rPr>
          <w:rFonts w:ascii="Times New Roman" w:hAnsi="Times New Roman" w:cs="Times New Roman"/>
          <w:b/>
        </w:rPr>
        <w:t>management accounting</w:t>
      </w:r>
      <w:r w:rsidR="00435443">
        <w:rPr>
          <w:rFonts w:ascii="Times New Roman" w:hAnsi="Times New Roman" w:cs="Times New Roman"/>
        </w:rPr>
        <w:t xml:space="preserve"> is an information system that produces the information required by managers to create value and manage resources. </w:t>
      </w:r>
    </w:p>
    <w:p w:rsidR="008A0FE9" w:rsidRDefault="008A0FE9" w:rsidP="00144EAB">
      <w:pPr>
        <w:spacing w:line="360" w:lineRule="auto"/>
        <w:jc w:val="both"/>
        <w:rPr>
          <w:rFonts w:ascii="Times New Roman" w:hAnsi="Times New Roman" w:cs="Times New Roman"/>
        </w:rPr>
      </w:pPr>
    </w:p>
    <w:p w:rsidR="00E97062" w:rsidRDefault="00337DA3" w:rsidP="00144EAB">
      <w:pPr>
        <w:spacing w:line="360" w:lineRule="auto"/>
        <w:jc w:val="both"/>
        <w:rPr>
          <w:rFonts w:ascii="Times New Roman" w:hAnsi="Times New Roman" w:cs="Times New Roman"/>
        </w:rPr>
      </w:pPr>
      <w:r>
        <w:rPr>
          <w:rFonts w:ascii="Times New Roman" w:hAnsi="Times New Roman" w:cs="Times New Roman"/>
        </w:rPr>
        <w:t xml:space="preserve">The </w:t>
      </w:r>
      <w:r w:rsidRPr="008A0FE9">
        <w:rPr>
          <w:rFonts w:ascii="Times New Roman" w:hAnsi="Times New Roman" w:cs="Times New Roman"/>
          <w:b/>
        </w:rPr>
        <w:t>users of the information</w:t>
      </w:r>
      <w:r>
        <w:rPr>
          <w:rFonts w:ascii="Times New Roman" w:hAnsi="Times New Roman" w:cs="Times New Roman"/>
        </w:rPr>
        <w:t xml:space="preserve"> generated from financial accounting is different from that of management accounting. Internal users such as managers </w:t>
      </w:r>
      <w:r w:rsidR="00B02C33">
        <w:rPr>
          <w:rFonts w:ascii="Times New Roman" w:hAnsi="Times New Roman" w:cs="Times New Roman"/>
        </w:rPr>
        <w:t xml:space="preserve">and employees of all levels are likely to use the management accounting information, external shareholders, creditors, banks, securities exchange, trade unions and government agencies would use the financial information. There are no </w:t>
      </w:r>
      <w:r w:rsidR="00B02C33" w:rsidRPr="008A0FE9">
        <w:rPr>
          <w:rFonts w:ascii="Times New Roman" w:hAnsi="Times New Roman" w:cs="Times New Roman"/>
          <w:b/>
        </w:rPr>
        <w:t>accounting standards</w:t>
      </w:r>
      <w:r w:rsidR="00B02C33">
        <w:rPr>
          <w:rFonts w:ascii="Times New Roman" w:hAnsi="Times New Roman" w:cs="Times New Roman"/>
        </w:rPr>
        <w:t xml:space="preserve"> or external rules imposed, information is generated to satisfy manager’s needs. However, there are Accounting Standards and corporations law to regulate the content of external financial reports. Fina</w:t>
      </w:r>
      <w:r w:rsidR="008A0FE9">
        <w:rPr>
          <w:rFonts w:ascii="Times New Roman" w:hAnsi="Times New Roman" w:cs="Times New Roman"/>
        </w:rPr>
        <w:t xml:space="preserve">ncial accounting is </w:t>
      </w:r>
      <w:r w:rsidR="008A0FE9" w:rsidRPr="008A0FE9">
        <w:rPr>
          <w:rFonts w:ascii="Times New Roman" w:hAnsi="Times New Roman" w:cs="Times New Roman"/>
          <w:b/>
        </w:rPr>
        <w:t>transaction-based</w:t>
      </w:r>
      <w:r w:rsidR="00B02C33" w:rsidRPr="008A0FE9">
        <w:rPr>
          <w:rFonts w:ascii="Times New Roman" w:hAnsi="Times New Roman" w:cs="Times New Roman"/>
          <w:b/>
        </w:rPr>
        <w:t xml:space="preserve"> accounting</w:t>
      </w:r>
      <w:r w:rsidR="00B02C33">
        <w:rPr>
          <w:rFonts w:ascii="Times New Roman" w:hAnsi="Times New Roman" w:cs="Times New Roman"/>
        </w:rPr>
        <w:t xml:space="preserve"> system while management accounting draws information from both financial and non-financial sources</w:t>
      </w:r>
      <w:r w:rsidR="008A0FE9">
        <w:rPr>
          <w:rFonts w:ascii="Times New Roman" w:hAnsi="Times New Roman" w:cs="Times New Roman"/>
        </w:rPr>
        <w:t xml:space="preserve"> depending on the needs of the manager. The </w:t>
      </w:r>
      <w:r w:rsidR="008A0FE9" w:rsidRPr="008A0FE9">
        <w:rPr>
          <w:rFonts w:ascii="Times New Roman" w:hAnsi="Times New Roman" w:cs="Times New Roman"/>
          <w:b/>
        </w:rPr>
        <w:t xml:space="preserve">nature </w:t>
      </w:r>
      <w:r w:rsidR="008A0FE9">
        <w:rPr>
          <w:rFonts w:ascii="Times New Roman" w:hAnsi="Times New Roman" w:cs="Times New Roman"/>
        </w:rPr>
        <w:t xml:space="preserve">of management accounting is past, current and future-oriented; subjective; relevant; timely; and supplied at various levels of detail to suit managers’ specific needs. The nature of financial accounting is past, reliable, verifiable, not timely, not relevant and highly aggregated. </w:t>
      </w:r>
    </w:p>
    <w:p w:rsidR="0051154E" w:rsidRPr="00144EAB" w:rsidRDefault="0051154E" w:rsidP="00144EAB">
      <w:pPr>
        <w:spacing w:line="360" w:lineRule="auto"/>
        <w:jc w:val="both"/>
        <w:rPr>
          <w:rFonts w:ascii="Times New Roman" w:hAnsi="Times New Roman" w:cs="Times New Roman"/>
        </w:rPr>
      </w:pPr>
    </w:p>
    <w:p w:rsidR="00E97062" w:rsidRPr="00144EAB" w:rsidRDefault="00E97062" w:rsidP="00144EAB">
      <w:pPr>
        <w:spacing w:line="360" w:lineRule="auto"/>
        <w:jc w:val="both"/>
        <w:rPr>
          <w:rFonts w:ascii="Times New Roman" w:hAnsi="Times New Roman" w:cs="Times New Roman"/>
          <w:u w:val="single"/>
        </w:rPr>
      </w:pPr>
      <w:r w:rsidRPr="00144EAB">
        <w:rPr>
          <w:rFonts w:ascii="Times New Roman" w:hAnsi="Times New Roman" w:cs="Times New Roman"/>
          <w:u w:val="single"/>
        </w:rPr>
        <w:t>Review question 1.6</w:t>
      </w:r>
    </w:p>
    <w:p w:rsidR="00144EAB" w:rsidRDefault="00E65B20" w:rsidP="00144EAB">
      <w:pPr>
        <w:spacing w:line="360" w:lineRule="auto"/>
        <w:jc w:val="both"/>
        <w:rPr>
          <w:rFonts w:ascii="Times New Roman" w:hAnsi="Times New Roman" w:cs="Times New Roman"/>
        </w:rPr>
      </w:pPr>
      <w:r w:rsidRPr="00144EAB">
        <w:rPr>
          <w:rFonts w:ascii="Times New Roman" w:hAnsi="Times New Roman" w:cs="Times New Roman"/>
        </w:rPr>
        <w:t xml:space="preserve">Explain the key differences </w:t>
      </w:r>
      <w:r w:rsidR="00144EAB" w:rsidRPr="00144EAB">
        <w:rPr>
          <w:rFonts w:ascii="Times New Roman" w:hAnsi="Times New Roman" w:cs="Times New Roman"/>
        </w:rPr>
        <w:t xml:space="preserve">between cost accounting and management accounting. </w:t>
      </w:r>
    </w:p>
    <w:p w:rsidR="008A0FE9" w:rsidRPr="00144EAB" w:rsidRDefault="008A0FE9" w:rsidP="00144EAB">
      <w:pPr>
        <w:spacing w:line="360" w:lineRule="auto"/>
        <w:jc w:val="both"/>
        <w:rPr>
          <w:rFonts w:ascii="Times New Roman" w:hAnsi="Times New Roman" w:cs="Times New Roman"/>
        </w:rPr>
      </w:pPr>
    </w:p>
    <w:p w:rsidR="008A0FE9" w:rsidRDefault="008A0FE9" w:rsidP="00144EAB">
      <w:pPr>
        <w:spacing w:line="360" w:lineRule="auto"/>
        <w:jc w:val="both"/>
        <w:rPr>
          <w:rFonts w:ascii="Times New Roman" w:hAnsi="Times New Roman" w:cs="Times New Roman"/>
        </w:rPr>
      </w:pPr>
      <w:r w:rsidRPr="008A0FE9">
        <w:rPr>
          <w:rFonts w:ascii="Times New Roman" w:hAnsi="Times New Roman" w:cs="Times New Roman"/>
          <w:b/>
        </w:rPr>
        <w:t>Cost accounting</w:t>
      </w:r>
      <w:r>
        <w:rPr>
          <w:rFonts w:ascii="Times New Roman" w:hAnsi="Times New Roman" w:cs="Times New Roman"/>
        </w:rPr>
        <w:t xml:space="preserve"> is a system that estimates the cost of goods and services, as well as the cost of organisational units, such as departments. </w:t>
      </w:r>
      <w:r>
        <w:rPr>
          <w:rFonts w:ascii="Times New Roman" w:hAnsi="Times New Roman" w:cs="Times New Roman"/>
          <w:b/>
        </w:rPr>
        <w:t>M</w:t>
      </w:r>
      <w:r w:rsidRPr="00435443">
        <w:rPr>
          <w:rFonts w:ascii="Times New Roman" w:hAnsi="Times New Roman" w:cs="Times New Roman"/>
          <w:b/>
        </w:rPr>
        <w:t>anagement accounting</w:t>
      </w:r>
      <w:r>
        <w:rPr>
          <w:rFonts w:ascii="Times New Roman" w:hAnsi="Times New Roman" w:cs="Times New Roman"/>
        </w:rPr>
        <w:t xml:space="preserve"> is an information system that produces the information required by managers to create value and manage resources</w:t>
      </w:r>
      <w:r w:rsidR="009F5BD2">
        <w:rPr>
          <w:rFonts w:ascii="Times New Roman" w:hAnsi="Times New Roman" w:cs="Times New Roman"/>
        </w:rPr>
        <w:t xml:space="preserve"> Cost accounting is </w:t>
      </w:r>
      <w:r>
        <w:rPr>
          <w:rFonts w:ascii="Times New Roman" w:hAnsi="Times New Roman" w:cs="Times New Roman"/>
        </w:rPr>
        <w:t>useful to both manag</w:t>
      </w:r>
      <w:r w:rsidR="009F5BD2">
        <w:rPr>
          <w:rFonts w:ascii="Times New Roman" w:hAnsi="Times New Roman" w:cs="Times New Roman"/>
        </w:rPr>
        <w:t xml:space="preserve">ement and financial accounting, however there are differences between cost accounting and management accounting. </w:t>
      </w:r>
    </w:p>
    <w:p w:rsidR="003F3018" w:rsidRDefault="003F3018" w:rsidP="00144EAB">
      <w:pPr>
        <w:spacing w:line="36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3003"/>
        <w:gridCol w:w="3003"/>
        <w:gridCol w:w="3004"/>
      </w:tblGrid>
      <w:tr w:rsidR="009F5BD2" w:rsidRPr="009F5BD2" w:rsidTr="009F5BD2">
        <w:tc>
          <w:tcPr>
            <w:tcW w:w="3003"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lastRenderedPageBreak/>
              <w:t xml:space="preserve">Basis </w:t>
            </w:r>
          </w:p>
        </w:tc>
        <w:tc>
          <w:tcPr>
            <w:tcW w:w="3003"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t xml:space="preserve">Cost Accounting </w:t>
            </w:r>
          </w:p>
        </w:tc>
        <w:tc>
          <w:tcPr>
            <w:tcW w:w="3004"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t xml:space="preserve">Management Accounting </w:t>
            </w:r>
          </w:p>
        </w:tc>
      </w:tr>
      <w:tr w:rsidR="009F5BD2" w:rsidTr="009F5BD2">
        <w:tc>
          <w:tcPr>
            <w:tcW w:w="3003"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t xml:space="preserve">Scope </w:t>
            </w:r>
          </w:p>
        </w:tc>
        <w:tc>
          <w:tcPr>
            <w:tcW w:w="3003"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Provides information for managerial users mainly</w:t>
            </w:r>
          </w:p>
        </w:tc>
        <w:tc>
          <w:tcPr>
            <w:tcW w:w="3004"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Provides all types of information, has a broader scope</w:t>
            </w:r>
          </w:p>
        </w:tc>
      </w:tr>
      <w:tr w:rsidR="009F5BD2" w:rsidTr="009F5BD2">
        <w:tc>
          <w:tcPr>
            <w:tcW w:w="3003"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t xml:space="preserve">Emphasis </w:t>
            </w:r>
          </w:p>
        </w:tc>
        <w:tc>
          <w:tcPr>
            <w:tcW w:w="3003"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 xml:space="preserve">Focuses on cost ascertainment and cost control to maximise profits </w:t>
            </w:r>
          </w:p>
        </w:tc>
        <w:tc>
          <w:tcPr>
            <w:tcW w:w="3004"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Mainly focused on planning, controlling and decision making to maximise profit</w:t>
            </w:r>
          </w:p>
        </w:tc>
      </w:tr>
      <w:tr w:rsidR="009F5BD2" w:rsidTr="009F5BD2">
        <w:tc>
          <w:tcPr>
            <w:tcW w:w="3003"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t xml:space="preserve">Techniques employed </w:t>
            </w:r>
          </w:p>
        </w:tc>
        <w:tc>
          <w:tcPr>
            <w:tcW w:w="3003"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Costing and variance analysis, marginal costing and cost volume profit analysis, budgetary control, uniform costing</w:t>
            </w:r>
          </w:p>
        </w:tc>
        <w:tc>
          <w:tcPr>
            <w:tcW w:w="3004"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 xml:space="preserve">All the techniques of cost accounting but in addition it also uses ratio analysis, fund flow statement, statistical analysis etc. </w:t>
            </w:r>
          </w:p>
        </w:tc>
      </w:tr>
      <w:tr w:rsidR="009F5BD2" w:rsidTr="009F5BD2">
        <w:tc>
          <w:tcPr>
            <w:tcW w:w="3003"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t xml:space="preserve">Evolution </w:t>
            </w:r>
          </w:p>
        </w:tc>
        <w:tc>
          <w:tcPr>
            <w:tcW w:w="3003"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 xml:space="preserve">Its evolution is mainly due to the limitations of financial </w:t>
            </w:r>
          </w:p>
        </w:tc>
        <w:tc>
          <w:tcPr>
            <w:tcW w:w="3004"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 xml:space="preserve">Due to the limitations of cost accounting </w:t>
            </w:r>
          </w:p>
        </w:tc>
      </w:tr>
      <w:tr w:rsidR="009F5BD2" w:rsidTr="009F5BD2">
        <w:tc>
          <w:tcPr>
            <w:tcW w:w="3003" w:type="dxa"/>
          </w:tcPr>
          <w:p w:rsidR="009F5BD2" w:rsidRPr="009F5BD2" w:rsidRDefault="009F5BD2" w:rsidP="00144EAB">
            <w:pPr>
              <w:spacing w:line="360" w:lineRule="auto"/>
              <w:jc w:val="both"/>
              <w:rPr>
                <w:rFonts w:ascii="Times New Roman" w:hAnsi="Times New Roman" w:cs="Times New Roman"/>
                <w:b/>
              </w:rPr>
            </w:pPr>
            <w:r w:rsidRPr="009F5BD2">
              <w:rPr>
                <w:rFonts w:ascii="Times New Roman" w:hAnsi="Times New Roman" w:cs="Times New Roman"/>
                <w:b/>
              </w:rPr>
              <w:t xml:space="preserve">Statutory requirement </w:t>
            </w:r>
          </w:p>
        </w:tc>
        <w:tc>
          <w:tcPr>
            <w:tcW w:w="3003"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Cost records maintenance has been made compulsory in selected industries as notified by the government from time to time.</w:t>
            </w:r>
          </w:p>
        </w:tc>
        <w:tc>
          <w:tcPr>
            <w:tcW w:w="3004" w:type="dxa"/>
          </w:tcPr>
          <w:p w:rsidR="009F5BD2" w:rsidRDefault="009F5BD2" w:rsidP="00144EAB">
            <w:pPr>
              <w:spacing w:line="360" w:lineRule="auto"/>
              <w:jc w:val="both"/>
              <w:rPr>
                <w:rFonts w:ascii="Times New Roman" w:hAnsi="Times New Roman" w:cs="Times New Roman"/>
              </w:rPr>
            </w:pPr>
            <w:r>
              <w:rPr>
                <w:rFonts w:ascii="Times New Roman" w:hAnsi="Times New Roman" w:cs="Times New Roman"/>
              </w:rPr>
              <w:t xml:space="preserve">Is purely voluntary and its use depends upon the utility of management. </w:t>
            </w:r>
          </w:p>
        </w:tc>
      </w:tr>
    </w:tbl>
    <w:p w:rsidR="009F5BD2" w:rsidRPr="00144EAB" w:rsidRDefault="009F5BD2" w:rsidP="00144EAB">
      <w:pPr>
        <w:spacing w:line="360" w:lineRule="auto"/>
        <w:jc w:val="both"/>
        <w:rPr>
          <w:rFonts w:ascii="Times New Roman" w:hAnsi="Times New Roman" w:cs="Times New Roman"/>
        </w:rPr>
      </w:pPr>
    </w:p>
    <w:p w:rsidR="00144EAB" w:rsidRPr="00144EAB" w:rsidRDefault="00144EAB" w:rsidP="00144EAB">
      <w:pPr>
        <w:spacing w:line="360" w:lineRule="auto"/>
        <w:jc w:val="both"/>
        <w:rPr>
          <w:rFonts w:ascii="Times New Roman" w:hAnsi="Times New Roman" w:cs="Times New Roman"/>
          <w:u w:val="single"/>
        </w:rPr>
      </w:pPr>
      <w:r w:rsidRPr="00144EAB">
        <w:rPr>
          <w:rFonts w:ascii="Times New Roman" w:hAnsi="Times New Roman" w:cs="Times New Roman"/>
          <w:u w:val="single"/>
        </w:rPr>
        <w:t xml:space="preserve">Review Question 1.7 </w:t>
      </w:r>
    </w:p>
    <w:p w:rsidR="00144EAB" w:rsidRDefault="00144EAB" w:rsidP="00144EAB">
      <w:pPr>
        <w:spacing w:line="360" w:lineRule="auto"/>
        <w:jc w:val="both"/>
        <w:rPr>
          <w:rFonts w:ascii="Times New Roman" w:hAnsi="Times New Roman" w:cs="Times New Roman"/>
        </w:rPr>
      </w:pPr>
      <w:r w:rsidRPr="00144EAB">
        <w:rPr>
          <w:rFonts w:ascii="Times New Roman" w:hAnsi="Times New Roman" w:cs="Times New Roman"/>
        </w:rPr>
        <w:t xml:space="preserve">The “Real life” scenario titled ‘increasing competitive pressures faced by Asian airlines’ in the section ‘Australian organisations in the twenty first century’ highlights the turbulent competitive environment faced by many airlines. Explain how such events might impact the type of information provided by management accountants in those organisations. </w:t>
      </w:r>
    </w:p>
    <w:p w:rsidR="006F6FA7" w:rsidRDefault="006F6FA7" w:rsidP="00144EAB">
      <w:pPr>
        <w:spacing w:line="360" w:lineRule="auto"/>
        <w:jc w:val="both"/>
        <w:rPr>
          <w:rFonts w:ascii="Times New Roman" w:hAnsi="Times New Roman" w:cs="Times New Roman"/>
        </w:rPr>
      </w:pPr>
    </w:p>
    <w:p w:rsidR="00B2212A" w:rsidRDefault="006F6FA7" w:rsidP="00144EAB">
      <w:pPr>
        <w:spacing w:line="360" w:lineRule="auto"/>
        <w:jc w:val="both"/>
        <w:rPr>
          <w:rFonts w:ascii="Times New Roman" w:hAnsi="Times New Roman" w:cs="Times New Roman"/>
        </w:rPr>
      </w:pPr>
      <w:r>
        <w:rPr>
          <w:rFonts w:ascii="Times New Roman" w:hAnsi="Times New Roman" w:cs="Times New Roman"/>
        </w:rPr>
        <w:t xml:space="preserve">A management accountant needs to identify the issues first, which in this case is the increasing competition and pressure to reduce costs. Hence, needs to give the organisation they belong to a clear idea of the fore coming costs the business is likely to incur. Plan and control the business activities accordingly to remain competitive in the airline industry. </w:t>
      </w:r>
    </w:p>
    <w:p w:rsidR="00B2212A" w:rsidRDefault="00B2212A" w:rsidP="00144EAB">
      <w:pPr>
        <w:spacing w:line="360" w:lineRule="auto"/>
        <w:jc w:val="both"/>
        <w:rPr>
          <w:rFonts w:ascii="Times New Roman" w:hAnsi="Times New Roman" w:cs="Times New Roman"/>
        </w:rPr>
      </w:pPr>
    </w:p>
    <w:p w:rsidR="003F3018" w:rsidRDefault="003F3018" w:rsidP="00144EAB">
      <w:pPr>
        <w:spacing w:line="360" w:lineRule="auto"/>
        <w:jc w:val="both"/>
        <w:rPr>
          <w:rFonts w:ascii="Times New Roman" w:hAnsi="Times New Roman" w:cs="Times New Roman"/>
        </w:rPr>
      </w:pPr>
    </w:p>
    <w:p w:rsidR="003F3018" w:rsidRDefault="003F3018" w:rsidP="00144EAB">
      <w:pPr>
        <w:spacing w:line="360" w:lineRule="auto"/>
        <w:jc w:val="both"/>
        <w:rPr>
          <w:rFonts w:ascii="Times New Roman" w:hAnsi="Times New Roman" w:cs="Times New Roman"/>
        </w:rPr>
      </w:pPr>
    </w:p>
    <w:p w:rsidR="00144EAB" w:rsidRPr="00F24149" w:rsidRDefault="00144EAB" w:rsidP="00144EAB">
      <w:pPr>
        <w:spacing w:line="360" w:lineRule="auto"/>
        <w:jc w:val="both"/>
        <w:rPr>
          <w:rFonts w:ascii="Times New Roman" w:hAnsi="Times New Roman" w:cs="Times New Roman"/>
          <w:u w:val="single"/>
        </w:rPr>
      </w:pPr>
      <w:r w:rsidRPr="00F24149">
        <w:rPr>
          <w:rFonts w:ascii="Times New Roman" w:hAnsi="Times New Roman" w:cs="Times New Roman"/>
          <w:u w:val="single"/>
        </w:rPr>
        <w:lastRenderedPageBreak/>
        <w:t>Review Question 1.27</w:t>
      </w:r>
    </w:p>
    <w:p w:rsidR="00144EAB" w:rsidRDefault="00F24149" w:rsidP="00144EAB">
      <w:pPr>
        <w:spacing w:line="360" w:lineRule="auto"/>
        <w:jc w:val="both"/>
        <w:rPr>
          <w:rFonts w:ascii="Times New Roman" w:hAnsi="Times New Roman" w:cs="Times New Roman"/>
        </w:rPr>
      </w:pPr>
      <w:r>
        <w:rPr>
          <w:rFonts w:ascii="Times New Roman" w:hAnsi="Times New Roman" w:cs="Times New Roman"/>
        </w:rPr>
        <w:t xml:space="preserve">Management accounting information </w:t>
      </w:r>
    </w:p>
    <w:p w:rsidR="00F24149" w:rsidRDefault="00F24149" w:rsidP="00144EAB">
      <w:pPr>
        <w:spacing w:line="360" w:lineRule="auto"/>
        <w:jc w:val="both"/>
        <w:rPr>
          <w:rFonts w:ascii="Times New Roman" w:hAnsi="Times New Roman" w:cs="Times New Roman"/>
        </w:rPr>
      </w:pPr>
      <w:r>
        <w:rPr>
          <w:rFonts w:ascii="Times New Roman" w:hAnsi="Times New Roman" w:cs="Times New Roman"/>
        </w:rPr>
        <w:t xml:space="preserve">Identify management accounting information that could assist managers in making each of the following decisions. Remember to consider non-financial information where relevant. </w:t>
      </w:r>
    </w:p>
    <w:p w:rsidR="00F24149" w:rsidRDefault="00F24149" w:rsidP="00F24149">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 xml:space="preserve">A marketing manager is considering whether or not to launch a new product. </w:t>
      </w:r>
    </w:p>
    <w:p w:rsidR="006F6FA7" w:rsidRDefault="006F6FA7" w:rsidP="006F6FA7">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Past sales performance </w:t>
      </w:r>
    </w:p>
    <w:p w:rsidR="006F6FA7" w:rsidRDefault="006F6FA7" w:rsidP="006F6FA7">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Competitor’s products and prices </w:t>
      </w:r>
    </w:p>
    <w:p w:rsidR="001009DD" w:rsidRDefault="001009DD" w:rsidP="006F6FA7">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Cost of developing the product </w:t>
      </w:r>
    </w:p>
    <w:p w:rsidR="001009DD" w:rsidRDefault="001009DD" w:rsidP="006F6FA7">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Potential sales growth</w:t>
      </w:r>
    </w:p>
    <w:p w:rsidR="001009DD" w:rsidRDefault="001009DD" w:rsidP="006F6FA7">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Profitability from introducing the new product </w:t>
      </w:r>
    </w:p>
    <w:p w:rsidR="001009DD" w:rsidRDefault="001009DD" w:rsidP="006F6FA7">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Additional staff and equipment needs</w:t>
      </w:r>
    </w:p>
    <w:p w:rsidR="001009DD" w:rsidRDefault="001009DD" w:rsidP="006F6FA7">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Market share at present </w:t>
      </w:r>
    </w:p>
    <w:p w:rsidR="00F24149" w:rsidRDefault="00F24149" w:rsidP="00F24149">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 xml:space="preserve">A travel company is considering whether it should increase its staff numbers by one-third. </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Present productivity per unit’s vs possible growth with increase comparison</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Possible growth in sales </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Cost of hiring more staff</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Profitability to the business after hiring</w:t>
      </w:r>
    </w:p>
    <w:p w:rsidR="00F24149" w:rsidRDefault="00F24149" w:rsidP="00F24149">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A production team leader is considering whether an important customer order should be produced next week, or during overtime hours tonight.</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Cost of labour </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Profitability to the business (does it breakeven or surplus the cost of labour)</w:t>
      </w:r>
    </w:p>
    <w:p w:rsidR="001009DD" w:rsidRP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Previous delivery timeframes (on average when do we deliver this customer)</w:t>
      </w:r>
    </w:p>
    <w:p w:rsidR="00F24149" w:rsidRDefault="00F24149" w:rsidP="00F24149">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A fast food chain is considering a site for a new store.</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Cost of developing </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Competitors growth from the creating the website </w:t>
      </w:r>
    </w:p>
    <w:p w:rsidR="001009DD" w:rsidRDefault="001009DD" w:rsidP="001009DD">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 xml:space="preserve">Potential </w:t>
      </w:r>
      <w:r w:rsidR="00820EC5">
        <w:rPr>
          <w:rFonts w:ascii="Times New Roman" w:hAnsi="Times New Roman" w:cs="Times New Roman"/>
        </w:rPr>
        <w:t xml:space="preserve">growth from creating the website </w:t>
      </w:r>
    </w:p>
    <w:p w:rsidR="00F24149" w:rsidRDefault="00F24149" w:rsidP="00F24149">
      <w:pPr>
        <w:spacing w:line="360" w:lineRule="auto"/>
        <w:jc w:val="both"/>
        <w:rPr>
          <w:rFonts w:ascii="Times New Roman" w:hAnsi="Times New Roman" w:cs="Times New Roman"/>
        </w:rPr>
      </w:pPr>
    </w:p>
    <w:p w:rsidR="003F3018" w:rsidRDefault="003F3018" w:rsidP="00F24149">
      <w:pPr>
        <w:spacing w:line="360" w:lineRule="auto"/>
        <w:jc w:val="both"/>
        <w:rPr>
          <w:rFonts w:ascii="Times New Roman" w:hAnsi="Times New Roman" w:cs="Times New Roman"/>
        </w:rPr>
      </w:pPr>
    </w:p>
    <w:p w:rsidR="003F3018" w:rsidRDefault="003F3018" w:rsidP="00F24149">
      <w:pPr>
        <w:spacing w:line="360" w:lineRule="auto"/>
        <w:jc w:val="both"/>
        <w:rPr>
          <w:rFonts w:ascii="Times New Roman" w:hAnsi="Times New Roman" w:cs="Times New Roman"/>
        </w:rPr>
      </w:pPr>
    </w:p>
    <w:p w:rsidR="003F3018" w:rsidRDefault="003F3018" w:rsidP="00F24149">
      <w:pPr>
        <w:spacing w:line="360" w:lineRule="auto"/>
        <w:jc w:val="both"/>
        <w:rPr>
          <w:rFonts w:ascii="Times New Roman" w:hAnsi="Times New Roman" w:cs="Times New Roman"/>
        </w:rPr>
      </w:pPr>
    </w:p>
    <w:p w:rsidR="003F3018" w:rsidRDefault="003F3018" w:rsidP="00F24149">
      <w:pPr>
        <w:spacing w:line="360" w:lineRule="auto"/>
        <w:jc w:val="both"/>
        <w:rPr>
          <w:rFonts w:ascii="Times New Roman" w:hAnsi="Times New Roman" w:cs="Times New Roman"/>
        </w:rPr>
      </w:pPr>
    </w:p>
    <w:p w:rsidR="003F3018" w:rsidRDefault="003F3018" w:rsidP="00F24149">
      <w:pPr>
        <w:spacing w:line="360" w:lineRule="auto"/>
        <w:jc w:val="both"/>
        <w:rPr>
          <w:rFonts w:ascii="Times New Roman" w:hAnsi="Times New Roman" w:cs="Times New Roman"/>
        </w:rPr>
      </w:pPr>
    </w:p>
    <w:p w:rsidR="006B48D4" w:rsidRDefault="006B48D4" w:rsidP="00F24149">
      <w:pPr>
        <w:spacing w:line="360" w:lineRule="auto"/>
        <w:jc w:val="both"/>
        <w:rPr>
          <w:rFonts w:ascii="Times New Roman" w:hAnsi="Times New Roman" w:cs="Times New Roman"/>
        </w:rPr>
      </w:pPr>
    </w:p>
    <w:p w:rsidR="00F24149" w:rsidRDefault="00F24149" w:rsidP="00F24149">
      <w:pPr>
        <w:spacing w:line="360" w:lineRule="auto"/>
        <w:jc w:val="both"/>
        <w:rPr>
          <w:rFonts w:ascii="Times New Roman" w:hAnsi="Times New Roman" w:cs="Times New Roman"/>
          <w:u w:val="single"/>
        </w:rPr>
      </w:pPr>
      <w:r w:rsidRPr="00F24149">
        <w:rPr>
          <w:rFonts w:ascii="Times New Roman" w:hAnsi="Times New Roman" w:cs="Times New Roman"/>
          <w:u w:val="single"/>
        </w:rPr>
        <w:lastRenderedPageBreak/>
        <w:t xml:space="preserve">Review Question 1.35 </w:t>
      </w:r>
    </w:p>
    <w:p w:rsidR="00F24149" w:rsidRDefault="00F24149" w:rsidP="00F24149">
      <w:pPr>
        <w:spacing w:line="360" w:lineRule="auto"/>
        <w:jc w:val="both"/>
        <w:rPr>
          <w:rFonts w:ascii="Times New Roman" w:hAnsi="Times New Roman" w:cs="Times New Roman"/>
        </w:rPr>
      </w:pPr>
      <w:r>
        <w:rPr>
          <w:rFonts w:ascii="Times New Roman" w:hAnsi="Times New Roman" w:cs="Times New Roman"/>
        </w:rPr>
        <w:t xml:space="preserve">You have just been appointed as the management accountant for Close Up and personal (CUP), a company that sells pottery items, jewellery and cool clothing, featuring personal digital photos. This company employs a team of 12 designers who design the pottery items, jewellery and clothing. These products are </w:t>
      </w:r>
      <w:r w:rsidR="0051154E">
        <w:rPr>
          <w:rFonts w:ascii="Times New Roman" w:hAnsi="Times New Roman" w:cs="Times New Roman"/>
        </w:rPr>
        <w:t xml:space="preserve">manufactured by independent companies. CUP runs an on-line store, where customers can order, upload photos for their personalised items and pay for their order. Following the order received from the customer, CUP prints the customer supplied photo onto the ordered products, packages them and delivers them to the customer through an external courier service. </w:t>
      </w:r>
    </w:p>
    <w:p w:rsidR="0051154E" w:rsidRPr="0051154E" w:rsidRDefault="0051154E" w:rsidP="00F24149">
      <w:pPr>
        <w:spacing w:line="360" w:lineRule="auto"/>
        <w:jc w:val="both"/>
        <w:rPr>
          <w:rFonts w:ascii="Times New Roman" w:hAnsi="Times New Roman" w:cs="Times New Roman"/>
          <w:b/>
          <w:i/>
        </w:rPr>
      </w:pPr>
      <w:r w:rsidRPr="0051154E">
        <w:rPr>
          <w:rFonts w:ascii="Times New Roman" w:hAnsi="Times New Roman" w:cs="Times New Roman"/>
          <w:b/>
          <w:i/>
        </w:rPr>
        <w:t>Required:</w:t>
      </w:r>
    </w:p>
    <w:p w:rsidR="0051154E" w:rsidRDefault="0051154E" w:rsidP="0051154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 xml:space="preserve">Identify the specific types of management accounting information that may be needed by the following employees, on a monthly basis, to help them control operations. </w:t>
      </w:r>
    </w:p>
    <w:p w:rsidR="006B48D4" w:rsidRPr="00163659" w:rsidRDefault="0051154E" w:rsidP="00163659">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Manager of the on-line store </w:t>
      </w:r>
    </w:p>
    <w:p w:rsidR="00163659" w:rsidRPr="00163659" w:rsidRDefault="00163659" w:rsidP="00163659">
      <w:pPr>
        <w:spacing w:line="360" w:lineRule="auto"/>
        <w:jc w:val="both"/>
        <w:rPr>
          <w:rFonts w:ascii="Times New Roman" w:hAnsi="Times New Roman" w:cs="Times New Roman"/>
        </w:rPr>
      </w:pPr>
      <w:bookmarkStart w:id="0" w:name="_GoBack"/>
      <w:bookmarkEnd w:id="0"/>
    </w:p>
    <w:p w:rsidR="00163659" w:rsidRDefault="00163659" w:rsidP="006B48D4">
      <w:pPr>
        <w:pStyle w:val="ListParagraph"/>
        <w:spacing w:line="360" w:lineRule="auto"/>
        <w:ind w:left="1080"/>
        <w:jc w:val="both"/>
        <w:rPr>
          <w:rFonts w:ascii="Times New Roman" w:hAnsi="Times New Roman" w:cs="Times New Roman"/>
        </w:rPr>
      </w:pPr>
    </w:p>
    <w:p w:rsidR="00163659" w:rsidRDefault="00163659" w:rsidP="006B48D4">
      <w:pPr>
        <w:pStyle w:val="ListParagraph"/>
        <w:spacing w:line="360" w:lineRule="auto"/>
        <w:ind w:left="1080"/>
        <w:jc w:val="both"/>
        <w:rPr>
          <w:rFonts w:ascii="Times New Roman" w:hAnsi="Times New Roman" w:cs="Times New Roman"/>
        </w:rPr>
      </w:pPr>
    </w:p>
    <w:p w:rsidR="00163659" w:rsidRDefault="00163659" w:rsidP="006B48D4">
      <w:pPr>
        <w:pStyle w:val="ListParagraph"/>
        <w:spacing w:line="360" w:lineRule="auto"/>
        <w:ind w:left="1080"/>
        <w:jc w:val="both"/>
        <w:rPr>
          <w:rFonts w:ascii="Times New Roman" w:hAnsi="Times New Roman" w:cs="Times New Roman"/>
        </w:rPr>
      </w:pPr>
    </w:p>
    <w:p w:rsidR="00163659" w:rsidRDefault="00163659" w:rsidP="006B48D4">
      <w:pPr>
        <w:pStyle w:val="ListParagraph"/>
        <w:spacing w:line="360" w:lineRule="auto"/>
        <w:ind w:left="1080"/>
        <w:jc w:val="both"/>
        <w:rPr>
          <w:rFonts w:ascii="Times New Roman" w:hAnsi="Times New Roman" w:cs="Times New Roman"/>
        </w:rPr>
      </w:pPr>
    </w:p>
    <w:p w:rsidR="0051154E" w:rsidRDefault="0051154E" w:rsidP="0051154E">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Manager of the designer team </w:t>
      </w:r>
    </w:p>
    <w:p w:rsidR="00163659" w:rsidRDefault="00163659" w:rsidP="00163659">
      <w:pPr>
        <w:spacing w:line="360" w:lineRule="auto"/>
        <w:jc w:val="both"/>
        <w:rPr>
          <w:rFonts w:ascii="Times New Roman" w:hAnsi="Times New Roman" w:cs="Times New Roman"/>
        </w:rPr>
      </w:pPr>
    </w:p>
    <w:p w:rsidR="00163659" w:rsidRDefault="00163659" w:rsidP="00163659">
      <w:pPr>
        <w:spacing w:line="360" w:lineRule="auto"/>
        <w:jc w:val="both"/>
        <w:rPr>
          <w:rFonts w:ascii="Times New Roman" w:hAnsi="Times New Roman" w:cs="Times New Roman"/>
        </w:rPr>
      </w:pPr>
    </w:p>
    <w:p w:rsidR="00163659" w:rsidRDefault="00163659" w:rsidP="00163659">
      <w:pPr>
        <w:spacing w:line="360" w:lineRule="auto"/>
        <w:jc w:val="both"/>
        <w:rPr>
          <w:rFonts w:ascii="Times New Roman" w:hAnsi="Times New Roman" w:cs="Times New Roman"/>
        </w:rPr>
      </w:pPr>
    </w:p>
    <w:p w:rsidR="00163659" w:rsidRDefault="00163659" w:rsidP="00163659">
      <w:pPr>
        <w:spacing w:line="360" w:lineRule="auto"/>
        <w:jc w:val="both"/>
        <w:rPr>
          <w:rFonts w:ascii="Times New Roman" w:hAnsi="Times New Roman" w:cs="Times New Roman"/>
        </w:rPr>
      </w:pPr>
    </w:p>
    <w:p w:rsidR="00163659" w:rsidRPr="00163659" w:rsidRDefault="00163659" w:rsidP="00163659">
      <w:pPr>
        <w:spacing w:line="360" w:lineRule="auto"/>
        <w:jc w:val="both"/>
        <w:rPr>
          <w:rFonts w:ascii="Times New Roman" w:hAnsi="Times New Roman" w:cs="Times New Roman"/>
        </w:rPr>
      </w:pPr>
    </w:p>
    <w:p w:rsidR="0051154E" w:rsidRDefault="0051154E" w:rsidP="0051154E">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Marketing manager responsible for planning advertising campaigns and identifying customer needs</w:t>
      </w:r>
    </w:p>
    <w:p w:rsidR="00163659" w:rsidRDefault="00163659" w:rsidP="00163659">
      <w:pPr>
        <w:spacing w:line="360" w:lineRule="auto"/>
        <w:jc w:val="both"/>
        <w:rPr>
          <w:rFonts w:ascii="Times New Roman" w:hAnsi="Times New Roman" w:cs="Times New Roman"/>
        </w:rPr>
      </w:pPr>
    </w:p>
    <w:p w:rsidR="00163659" w:rsidRDefault="00163659" w:rsidP="00163659">
      <w:pPr>
        <w:spacing w:line="360" w:lineRule="auto"/>
        <w:jc w:val="both"/>
        <w:rPr>
          <w:rFonts w:ascii="Times New Roman" w:hAnsi="Times New Roman" w:cs="Times New Roman"/>
        </w:rPr>
      </w:pPr>
    </w:p>
    <w:p w:rsidR="00163659" w:rsidRDefault="00163659" w:rsidP="00163659">
      <w:pPr>
        <w:spacing w:line="360" w:lineRule="auto"/>
        <w:jc w:val="both"/>
        <w:rPr>
          <w:rFonts w:ascii="Times New Roman" w:hAnsi="Times New Roman" w:cs="Times New Roman"/>
        </w:rPr>
      </w:pPr>
    </w:p>
    <w:p w:rsidR="00163659" w:rsidRPr="00163659" w:rsidRDefault="00163659" w:rsidP="00163659">
      <w:pPr>
        <w:spacing w:line="360" w:lineRule="auto"/>
        <w:jc w:val="both"/>
        <w:rPr>
          <w:rFonts w:ascii="Times New Roman" w:hAnsi="Times New Roman" w:cs="Times New Roman"/>
        </w:rPr>
      </w:pPr>
    </w:p>
    <w:p w:rsidR="0051154E" w:rsidRDefault="0051154E" w:rsidP="0051154E">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t xml:space="preserve">Manager who manages and renegotiates contracts with the outside manufacturers. </w:t>
      </w:r>
    </w:p>
    <w:p w:rsidR="00163659" w:rsidRDefault="00163659" w:rsidP="00163659">
      <w:pPr>
        <w:spacing w:line="360" w:lineRule="auto"/>
        <w:jc w:val="both"/>
        <w:rPr>
          <w:rFonts w:ascii="Times New Roman" w:hAnsi="Times New Roman" w:cs="Times New Roman"/>
        </w:rPr>
      </w:pPr>
    </w:p>
    <w:p w:rsidR="00163659" w:rsidRDefault="00163659" w:rsidP="00163659">
      <w:pPr>
        <w:spacing w:line="360" w:lineRule="auto"/>
        <w:jc w:val="both"/>
        <w:rPr>
          <w:rFonts w:ascii="Times New Roman" w:hAnsi="Times New Roman" w:cs="Times New Roman"/>
        </w:rPr>
      </w:pPr>
    </w:p>
    <w:p w:rsidR="00163659" w:rsidRPr="00163659" w:rsidRDefault="00163659" w:rsidP="00163659">
      <w:pPr>
        <w:spacing w:line="360" w:lineRule="auto"/>
        <w:jc w:val="both"/>
        <w:rPr>
          <w:rFonts w:ascii="Times New Roman" w:hAnsi="Times New Roman" w:cs="Times New Roman"/>
        </w:rPr>
      </w:pPr>
    </w:p>
    <w:p w:rsidR="0051154E" w:rsidRPr="0051154E" w:rsidRDefault="0051154E" w:rsidP="0051154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lastRenderedPageBreak/>
        <w:t xml:space="preserve">The managing director of CUP is interested in developing more sophisticated planning </w:t>
      </w:r>
      <w:r w:rsidR="003F3018">
        <w:rPr>
          <w:rFonts w:ascii="Times New Roman" w:hAnsi="Times New Roman" w:cs="Times New Roman"/>
        </w:rPr>
        <w:t>systems but</w:t>
      </w:r>
      <w:r>
        <w:rPr>
          <w:rFonts w:ascii="Times New Roman" w:hAnsi="Times New Roman" w:cs="Times New Roman"/>
        </w:rPr>
        <w:t xml:space="preserve"> has some doubts over the value of undertaking strategic planning. Prepare a report outlining the importance of planning systems. In your report, consider the interrelationships between the objectives of the company, its strategies and short-term planning systems. Explain how management accounting information may assist in improving the planning function of the company </w:t>
      </w:r>
    </w:p>
    <w:sectPr w:rsidR="0051154E" w:rsidRPr="0051154E"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51BF1"/>
    <w:multiLevelType w:val="hybridMultilevel"/>
    <w:tmpl w:val="B9848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953FF6"/>
    <w:multiLevelType w:val="hybridMultilevel"/>
    <w:tmpl w:val="7AF457C8"/>
    <w:lvl w:ilvl="0" w:tplc="7E0ADE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182510"/>
    <w:multiLevelType w:val="hybridMultilevel"/>
    <w:tmpl w:val="9DF0A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C1333E"/>
    <w:multiLevelType w:val="hybridMultilevel"/>
    <w:tmpl w:val="32A2CE42"/>
    <w:lvl w:ilvl="0" w:tplc="80AEF11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62"/>
    <w:rsid w:val="00047458"/>
    <w:rsid w:val="001009DD"/>
    <w:rsid w:val="00144EAB"/>
    <w:rsid w:val="00163659"/>
    <w:rsid w:val="00224354"/>
    <w:rsid w:val="00337DA3"/>
    <w:rsid w:val="003F3018"/>
    <w:rsid w:val="00435443"/>
    <w:rsid w:val="0051154E"/>
    <w:rsid w:val="006B48D4"/>
    <w:rsid w:val="006F6FA7"/>
    <w:rsid w:val="00820EC5"/>
    <w:rsid w:val="008A0FE9"/>
    <w:rsid w:val="009F5BD2"/>
    <w:rsid w:val="00B02C33"/>
    <w:rsid w:val="00B2212A"/>
    <w:rsid w:val="00DC23A1"/>
    <w:rsid w:val="00E65B20"/>
    <w:rsid w:val="00E97062"/>
    <w:rsid w:val="00F24149"/>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63C49C7"/>
  <w15:chartTrackingRefBased/>
  <w15:docId w15:val="{1F409650-871E-D942-A278-EF9607554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149"/>
    <w:pPr>
      <w:ind w:left="720"/>
      <w:contextualSpacing/>
    </w:pPr>
  </w:style>
  <w:style w:type="table" w:styleId="TableGrid">
    <w:name w:val="Table Grid"/>
    <w:basedOn w:val="TableNormal"/>
    <w:uiPriority w:val="39"/>
    <w:rsid w:val="009F5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5</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dcterms:created xsi:type="dcterms:W3CDTF">2018-07-31T23:14:00Z</dcterms:created>
  <dcterms:modified xsi:type="dcterms:W3CDTF">2018-08-01T06:02:00Z</dcterms:modified>
</cp:coreProperties>
</file>