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4F12" w:rsidRPr="00EC1A62" w:rsidRDefault="00891F7E">
      <w:pPr>
        <w:rPr>
          <w:b/>
          <w:sz w:val="32"/>
          <w:u w:val="single"/>
        </w:rPr>
      </w:pPr>
      <w:r>
        <w:rPr>
          <w:b/>
          <w:sz w:val="32"/>
          <w:u w:val="single"/>
        </w:rPr>
        <w:t>ACC2200- Management Accounting- Tutorial One</w:t>
      </w:r>
    </w:p>
    <w:p w:rsidR="00EC1A62" w:rsidRDefault="00EC1A62">
      <w:pPr>
        <w:rPr>
          <w:sz w:val="28"/>
        </w:rPr>
      </w:pPr>
    </w:p>
    <w:p w:rsidR="003C6660" w:rsidRDefault="003C6660">
      <w:pPr>
        <w:rPr>
          <w:sz w:val="28"/>
        </w:rPr>
      </w:pPr>
      <w:r>
        <w:rPr>
          <w:sz w:val="28"/>
        </w:rPr>
        <w:t xml:space="preserve">Tutor name: </w:t>
      </w:r>
      <w:proofErr w:type="spellStart"/>
      <w:r>
        <w:rPr>
          <w:sz w:val="28"/>
        </w:rPr>
        <w:t>Anushya</w:t>
      </w:r>
      <w:proofErr w:type="spellEnd"/>
      <w:r>
        <w:rPr>
          <w:sz w:val="28"/>
        </w:rPr>
        <w:t xml:space="preserve"> Edward </w:t>
      </w:r>
    </w:p>
    <w:p w:rsidR="006A32A9" w:rsidRDefault="006A32A9">
      <w:pPr>
        <w:rPr>
          <w:sz w:val="28"/>
        </w:rPr>
      </w:pPr>
      <w:r>
        <w:rPr>
          <w:sz w:val="28"/>
        </w:rPr>
        <w:t xml:space="preserve">Email: </w:t>
      </w:r>
      <w:hyperlink r:id="rId7" w:history="1">
        <w:r w:rsidRPr="009A25DD">
          <w:rPr>
            <w:rStyle w:val="Hyperlink"/>
            <w:sz w:val="28"/>
          </w:rPr>
          <w:t>anushya.edward@monash.edu</w:t>
        </w:r>
      </w:hyperlink>
      <w:r>
        <w:rPr>
          <w:sz w:val="28"/>
        </w:rPr>
        <w:t xml:space="preserve"> </w:t>
      </w:r>
    </w:p>
    <w:p w:rsidR="003C6660" w:rsidRPr="00EC1A62" w:rsidRDefault="003C6660">
      <w:pPr>
        <w:rPr>
          <w:sz w:val="28"/>
        </w:rPr>
      </w:pPr>
    </w:p>
    <w:p w:rsidR="00EC1A62" w:rsidRPr="00EC1A62" w:rsidRDefault="00EC1A62">
      <w:pPr>
        <w:rPr>
          <w:b/>
          <w:sz w:val="28"/>
        </w:rPr>
      </w:pPr>
      <w:r w:rsidRPr="00EC1A62">
        <w:rPr>
          <w:b/>
          <w:sz w:val="28"/>
        </w:rPr>
        <w:t>What role does a management accountant have?</w:t>
      </w:r>
      <w:r w:rsidR="00560377">
        <w:rPr>
          <w:b/>
          <w:sz w:val="28"/>
        </w:rPr>
        <w:t xml:space="preserve"> (video summary)</w:t>
      </w:r>
    </w:p>
    <w:p w:rsidR="00EC1A62" w:rsidRPr="00EC1A62" w:rsidRDefault="00EC1A62" w:rsidP="00EC1A62">
      <w:pPr>
        <w:pStyle w:val="ListParagraph"/>
        <w:numPr>
          <w:ilvl w:val="0"/>
          <w:numId w:val="1"/>
        </w:numPr>
        <w:rPr>
          <w:sz w:val="28"/>
        </w:rPr>
      </w:pPr>
      <w:r w:rsidRPr="00EC1A62">
        <w:rPr>
          <w:sz w:val="28"/>
        </w:rPr>
        <w:t>Key department for business intelligence</w:t>
      </w:r>
    </w:p>
    <w:p w:rsidR="00EC1A62" w:rsidRPr="00EC1A62" w:rsidRDefault="00EC1A62" w:rsidP="00EC1A62">
      <w:pPr>
        <w:pStyle w:val="ListParagraph"/>
        <w:numPr>
          <w:ilvl w:val="0"/>
          <w:numId w:val="1"/>
        </w:numPr>
        <w:rPr>
          <w:sz w:val="28"/>
        </w:rPr>
      </w:pPr>
      <w:r w:rsidRPr="00EC1A62">
        <w:rPr>
          <w:sz w:val="28"/>
        </w:rPr>
        <w:t xml:space="preserve">Prepare the management information pack </w:t>
      </w:r>
    </w:p>
    <w:p w:rsidR="00EC1A62" w:rsidRPr="00EC1A62" w:rsidRDefault="00EC1A62" w:rsidP="00EC1A62">
      <w:pPr>
        <w:pStyle w:val="ListParagraph"/>
        <w:numPr>
          <w:ilvl w:val="0"/>
          <w:numId w:val="1"/>
        </w:numPr>
        <w:rPr>
          <w:sz w:val="28"/>
        </w:rPr>
      </w:pPr>
      <w:r w:rsidRPr="00EC1A62">
        <w:rPr>
          <w:sz w:val="28"/>
        </w:rPr>
        <w:t>Define KPI’s today</w:t>
      </w:r>
    </w:p>
    <w:p w:rsidR="00EC1A62" w:rsidRPr="00EC1A62" w:rsidRDefault="00EC1A62" w:rsidP="00EC1A62">
      <w:pPr>
        <w:pStyle w:val="ListParagraph"/>
        <w:numPr>
          <w:ilvl w:val="0"/>
          <w:numId w:val="1"/>
        </w:numPr>
        <w:rPr>
          <w:sz w:val="28"/>
        </w:rPr>
      </w:pPr>
      <w:r w:rsidRPr="00EC1A62">
        <w:rPr>
          <w:sz w:val="28"/>
        </w:rPr>
        <w:t>Machines are able to do a lot of the number crunching today</w:t>
      </w:r>
    </w:p>
    <w:p w:rsidR="00EC1A62" w:rsidRPr="00EC1A62" w:rsidRDefault="00EC1A62" w:rsidP="00EC1A62">
      <w:pPr>
        <w:pStyle w:val="ListParagraph"/>
        <w:numPr>
          <w:ilvl w:val="0"/>
          <w:numId w:val="1"/>
        </w:numPr>
        <w:rPr>
          <w:sz w:val="28"/>
        </w:rPr>
      </w:pPr>
      <w:r w:rsidRPr="00EC1A62">
        <w:rPr>
          <w:sz w:val="28"/>
        </w:rPr>
        <w:t>Management accountants are there to make decisions and drive the business forward</w:t>
      </w:r>
    </w:p>
    <w:p w:rsidR="00EC1A62" w:rsidRPr="00EC1A62" w:rsidRDefault="00EC1A62" w:rsidP="00EC1A62">
      <w:pPr>
        <w:pStyle w:val="ListParagraph"/>
        <w:numPr>
          <w:ilvl w:val="0"/>
          <w:numId w:val="1"/>
        </w:numPr>
        <w:rPr>
          <w:sz w:val="28"/>
        </w:rPr>
      </w:pPr>
      <w:r w:rsidRPr="00EC1A62">
        <w:rPr>
          <w:sz w:val="28"/>
        </w:rPr>
        <w:t xml:space="preserve">More involved in the role of business intelligence </w:t>
      </w:r>
    </w:p>
    <w:p w:rsidR="00EC1A62" w:rsidRDefault="00EC1A62" w:rsidP="00EC1A62">
      <w:pPr>
        <w:pStyle w:val="ListParagraph"/>
        <w:numPr>
          <w:ilvl w:val="0"/>
          <w:numId w:val="1"/>
        </w:numPr>
        <w:rPr>
          <w:sz w:val="28"/>
        </w:rPr>
      </w:pPr>
      <w:r w:rsidRPr="00EC1A62">
        <w:rPr>
          <w:sz w:val="28"/>
        </w:rPr>
        <w:t xml:space="preserve">EG: SEMA, training their employees so that they can move from being part of the back office to the front office making better decisions for the business </w:t>
      </w:r>
    </w:p>
    <w:p w:rsidR="00EC1A62" w:rsidRDefault="00EC1A62" w:rsidP="00EC1A62">
      <w:pPr>
        <w:rPr>
          <w:sz w:val="28"/>
        </w:rPr>
      </w:pPr>
    </w:p>
    <w:p w:rsidR="00EC1A62" w:rsidRPr="00891F7E" w:rsidRDefault="00891F7E" w:rsidP="00EC1A62">
      <w:pPr>
        <w:rPr>
          <w:b/>
          <w:sz w:val="28"/>
        </w:rPr>
      </w:pPr>
      <w:r w:rsidRPr="00891F7E">
        <w:rPr>
          <w:b/>
          <w:sz w:val="28"/>
        </w:rPr>
        <w:t>Gulf Air- Reflection on Cost Savings in Gulf Air</w:t>
      </w:r>
    </w:p>
    <w:p w:rsidR="00891F7E" w:rsidRDefault="00891F7E" w:rsidP="00891F7E">
      <w:pPr>
        <w:rPr>
          <w:sz w:val="28"/>
        </w:rPr>
      </w:pPr>
    </w:p>
    <w:p w:rsidR="00891F7E" w:rsidRPr="0065330D" w:rsidRDefault="00891F7E" w:rsidP="00891F7E">
      <w:pPr>
        <w:pStyle w:val="ListParagraph"/>
        <w:numPr>
          <w:ilvl w:val="0"/>
          <w:numId w:val="3"/>
        </w:numPr>
        <w:rPr>
          <w:b/>
          <w:sz w:val="28"/>
        </w:rPr>
      </w:pPr>
      <w:r w:rsidRPr="0065330D">
        <w:rPr>
          <w:b/>
          <w:sz w:val="28"/>
        </w:rPr>
        <w:t>Why did Gulf-Air implement aggressive cost control?</w:t>
      </w:r>
    </w:p>
    <w:p w:rsidR="00F35765" w:rsidRDefault="00F35765" w:rsidP="00F35765">
      <w:pPr>
        <w:pStyle w:val="ListParagraph"/>
        <w:rPr>
          <w:sz w:val="28"/>
        </w:rPr>
      </w:pPr>
      <w:r>
        <w:rPr>
          <w:sz w:val="28"/>
        </w:rPr>
        <w:t xml:space="preserve">It came about after its business strategy gave positive results in 2010, </w:t>
      </w:r>
      <w:r w:rsidR="0065330D">
        <w:rPr>
          <w:sz w:val="28"/>
        </w:rPr>
        <w:t xml:space="preserve">“encouraged by the results” Gulf-Air decided to push forward. Hence came about the “aggressive cost control”. </w:t>
      </w:r>
    </w:p>
    <w:p w:rsidR="00891F7E" w:rsidRPr="0065330D" w:rsidRDefault="00891F7E" w:rsidP="00891F7E">
      <w:pPr>
        <w:pStyle w:val="ListParagraph"/>
        <w:numPr>
          <w:ilvl w:val="0"/>
          <w:numId w:val="3"/>
        </w:numPr>
        <w:rPr>
          <w:b/>
          <w:sz w:val="28"/>
        </w:rPr>
      </w:pPr>
      <w:r w:rsidRPr="0065330D">
        <w:rPr>
          <w:b/>
          <w:sz w:val="28"/>
        </w:rPr>
        <w:t>How did Gulf-Air cut costs?</w:t>
      </w:r>
    </w:p>
    <w:p w:rsidR="0065330D" w:rsidRDefault="0065330D" w:rsidP="0065330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It saw an opportunity during the higher fuel prices, it spent time reviewing its functions internally</w:t>
      </w:r>
    </w:p>
    <w:p w:rsidR="0065330D" w:rsidRDefault="0065330D" w:rsidP="0065330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Applied tighter control over expenditure </w:t>
      </w:r>
    </w:p>
    <w:p w:rsidR="0065330D" w:rsidRDefault="0065330D" w:rsidP="0065330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Implemented cost control measures </w:t>
      </w:r>
    </w:p>
    <w:p w:rsidR="0065330D" w:rsidRDefault="0065330D" w:rsidP="0065330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Higher asset productivity </w:t>
      </w:r>
    </w:p>
    <w:p w:rsidR="0065330D" w:rsidRDefault="0065330D" w:rsidP="0065330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Diligent negotiations with suppliers </w:t>
      </w:r>
    </w:p>
    <w:p w:rsidR="0065330D" w:rsidRPr="0065330D" w:rsidRDefault="0065330D" w:rsidP="0065330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Target on fuel efficiency </w:t>
      </w:r>
    </w:p>
    <w:p w:rsidR="00891F7E" w:rsidRPr="00560377" w:rsidRDefault="00891F7E" w:rsidP="00891F7E">
      <w:pPr>
        <w:pStyle w:val="ListParagraph"/>
        <w:numPr>
          <w:ilvl w:val="0"/>
          <w:numId w:val="3"/>
        </w:numPr>
        <w:rPr>
          <w:b/>
          <w:sz w:val="28"/>
        </w:rPr>
      </w:pPr>
      <w:r w:rsidRPr="00560377">
        <w:rPr>
          <w:b/>
          <w:sz w:val="28"/>
        </w:rPr>
        <w:t>What costs were cut?</w:t>
      </w:r>
    </w:p>
    <w:p w:rsidR="0065330D" w:rsidRDefault="0065330D" w:rsidP="0065330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Reviewing their functions; operations, services, products, fleet maintenance, fuel savings, </w:t>
      </w:r>
      <w:r w:rsidR="00560377">
        <w:rPr>
          <w:sz w:val="28"/>
        </w:rPr>
        <w:t>contract negotiations and manpower optimization</w:t>
      </w:r>
    </w:p>
    <w:p w:rsidR="00560377" w:rsidRDefault="00560377" w:rsidP="0056037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Diligent negotiations with suppliers on technical compensations, warranties, renegotiation of contracts, reduction in lease charges, disposal of engine scraps, aircraft weight management, changes in flight products.</w:t>
      </w:r>
    </w:p>
    <w:p w:rsidR="00560377" w:rsidRDefault="00560377" w:rsidP="0056037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New A320 has fit with fuel efficiency (saved 1.4 Billion)</w:t>
      </w:r>
    </w:p>
    <w:p w:rsidR="00560377" w:rsidRPr="00560377" w:rsidRDefault="00560377" w:rsidP="0056037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lastRenderedPageBreak/>
        <w:t>Insourcing of the airline’s fleet technical management services (saved 5.4 Billion)</w:t>
      </w:r>
    </w:p>
    <w:p w:rsidR="00891F7E" w:rsidRPr="00604AB3" w:rsidRDefault="00891F7E" w:rsidP="00891F7E">
      <w:pPr>
        <w:pStyle w:val="ListParagraph"/>
        <w:numPr>
          <w:ilvl w:val="0"/>
          <w:numId w:val="3"/>
        </w:numPr>
        <w:rPr>
          <w:b/>
          <w:sz w:val="28"/>
        </w:rPr>
      </w:pPr>
      <w:r w:rsidRPr="00604AB3">
        <w:rPr>
          <w:b/>
          <w:sz w:val="28"/>
        </w:rPr>
        <w:t>Besides cost, what other factors were taken into consideration?</w:t>
      </w:r>
    </w:p>
    <w:p w:rsidR="00604AB3" w:rsidRPr="00604AB3" w:rsidRDefault="00560377" w:rsidP="00604AB3">
      <w:pPr>
        <w:pStyle w:val="ListParagraph"/>
        <w:rPr>
          <w:sz w:val="28"/>
        </w:rPr>
      </w:pPr>
      <w:r>
        <w:rPr>
          <w:sz w:val="28"/>
        </w:rPr>
        <w:t>Apart from cost cutting, Gulf-Air is introducing new innovative technology and keeping up the recent advances. It introduced Sky-hu, world’s first fully integrated entertainment hub that offers live TV, hi-speed broadband, and mobile phone service on board. It also opened a new state of the art</w:t>
      </w:r>
      <w:r w:rsidR="00604AB3">
        <w:rPr>
          <w:sz w:val="28"/>
        </w:rPr>
        <w:t xml:space="preserve"> lounges in London and Bahrain. They focus on launching new series simultaneously. Recently, they launched customer focused travel packages. </w:t>
      </w:r>
    </w:p>
    <w:p w:rsidR="00891F7E" w:rsidRPr="00623362" w:rsidRDefault="00891F7E" w:rsidP="00891F7E">
      <w:pPr>
        <w:pStyle w:val="ListParagraph"/>
        <w:numPr>
          <w:ilvl w:val="0"/>
          <w:numId w:val="3"/>
        </w:numPr>
        <w:rPr>
          <w:b/>
          <w:sz w:val="28"/>
        </w:rPr>
      </w:pPr>
      <w:r w:rsidRPr="00623362">
        <w:rPr>
          <w:b/>
          <w:sz w:val="28"/>
        </w:rPr>
        <w:t>What skills does a management/cost accountant need to embark on a cost-cutting project similar to Gulf-Air’s?</w:t>
      </w:r>
    </w:p>
    <w:p w:rsidR="00604AB3" w:rsidRDefault="00604AB3" w:rsidP="00604AB3">
      <w:pPr>
        <w:pStyle w:val="ListParagraph"/>
        <w:rPr>
          <w:sz w:val="28"/>
        </w:rPr>
      </w:pPr>
      <w:r>
        <w:rPr>
          <w:sz w:val="28"/>
        </w:rPr>
        <w:t xml:space="preserve">-diligence </w:t>
      </w:r>
    </w:p>
    <w:p w:rsidR="00604AB3" w:rsidRDefault="00604AB3" w:rsidP="00604AB3">
      <w:pPr>
        <w:pStyle w:val="ListParagraph"/>
        <w:rPr>
          <w:sz w:val="28"/>
        </w:rPr>
      </w:pPr>
      <w:r>
        <w:rPr>
          <w:sz w:val="28"/>
        </w:rPr>
        <w:t>-negotiation</w:t>
      </w:r>
    </w:p>
    <w:p w:rsidR="00604AB3" w:rsidRDefault="00604AB3" w:rsidP="00604AB3">
      <w:pPr>
        <w:pStyle w:val="ListParagraph"/>
        <w:rPr>
          <w:sz w:val="28"/>
        </w:rPr>
      </w:pPr>
      <w:r>
        <w:rPr>
          <w:sz w:val="28"/>
        </w:rPr>
        <w:t>-flexibility</w:t>
      </w:r>
    </w:p>
    <w:p w:rsidR="00604AB3" w:rsidRDefault="00604AB3" w:rsidP="00604AB3">
      <w:pPr>
        <w:pStyle w:val="ListParagraph"/>
        <w:rPr>
          <w:sz w:val="28"/>
        </w:rPr>
      </w:pPr>
      <w:r>
        <w:rPr>
          <w:sz w:val="28"/>
        </w:rPr>
        <w:t>-perseverance</w:t>
      </w:r>
    </w:p>
    <w:p w:rsidR="00A83CCF" w:rsidRDefault="00604AB3" w:rsidP="00A83CCF">
      <w:pPr>
        <w:pStyle w:val="ListParagraph"/>
        <w:rPr>
          <w:sz w:val="28"/>
        </w:rPr>
      </w:pPr>
      <w:r>
        <w:rPr>
          <w:sz w:val="28"/>
        </w:rPr>
        <w:t xml:space="preserve">-problem-solving </w:t>
      </w:r>
    </w:p>
    <w:p w:rsidR="00A83CCF" w:rsidRPr="00A83CCF" w:rsidRDefault="00A83CCF" w:rsidP="00A83CCF">
      <w:pPr>
        <w:pStyle w:val="ListParagraph"/>
        <w:rPr>
          <w:sz w:val="28"/>
        </w:rPr>
      </w:pPr>
      <w:r>
        <w:rPr>
          <w:sz w:val="28"/>
        </w:rPr>
        <w:t>-c</w:t>
      </w:r>
      <w:r w:rsidRPr="00A83CCF">
        <w:rPr>
          <w:sz w:val="28"/>
        </w:rPr>
        <w:t xml:space="preserve">reative and innovative </w:t>
      </w:r>
    </w:p>
    <w:p w:rsidR="00842A7E" w:rsidRDefault="00842A7E" w:rsidP="00842A7E">
      <w:pPr>
        <w:pStyle w:val="ListParagraph"/>
        <w:rPr>
          <w:sz w:val="28"/>
        </w:rPr>
      </w:pPr>
      <w:r>
        <w:rPr>
          <w:sz w:val="28"/>
        </w:rPr>
        <w:t xml:space="preserve">Based on further research, we identified that good management accountants need; </w:t>
      </w:r>
    </w:p>
    <w:p w:rsidR="00842A7E" w:rsidRDefault="00842A7E" w:rsidP="00842A7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Good oral and written communication skills </w:t>
      </w:r>
    </w:p>
    <w:p w:rsidR="00842A7E" w:rsidRDefault="00842A7E" w:rsidP="00842A7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Ability to work as part of a team </w:t>
      </w:r>
    </w:p>
    <w:p w:rsidR="00842A7E" w:rsidRDefault="00842A7E" w:rsidP="00842A7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Analytical and numerical abilities </w:t>
      </w:r>
    </w:p>
    <w:p w:rsidR="00842A7E" w:rsidRDefault="00842A7E" w:rsidP="00842A7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Accuracy and eye for detail </w:t>
      </w:r>
      <w:bookmarkStart w:id="0" w:name="_GoBack"/>
      <w:bookmarkEnd w:id="0"/>
    </w:p>
    <w:p w:rsidR="00842A7E" w:rsidRPr="00842A7E" w:rsidRDefault="00842A7E" w:rsidP="00842A7E">
      <w:pPr>
        <w:pStyle w:val="ListParagraph"/>
        <w:rPr>
          <w:sz w:val="28"/>
        </w:rPr>
      </w:pPr>
    </w:p>
    <w:sectPr w:rsidR="00842A7E" w:rsidRPr="00842A7E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71FD" w:rsidRDefault="008971FD" w:rsidP="00EC1A62">
      <w:r>
        <w:separator/>
      </w:r>
    </w:p>
  </w:endnote>
  <w:endnote w:type="continuationSeparator" w:id="0">
    <w:p w:rsidR="008971FD" w:rsidRDefault="008971FD" w:rsidP="00EC1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71FD" w:rsidRDefault="008971FD" w:rsidP="00EC1A62">
      <w:r>
        <w:separator/>
      </w:r>
    </w:p>
  </w:footnote>
  <w:footnote w:type="continuationSeparator" w:id="0">
    <w:p w:rsidR="008971FD" w:rsidRDefault="008971FD" w:rsidP="00EC1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3F3DDC"/>
    <w:multiLevelType w:val="hybridMultilevel"/>
    <w:tmpl w:val="123E5704"/>
    <w:lvl w:ilvl="0" w:tplc="C9C2D5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7A16D6"/>
    <w:multiLevelType w:val="hybridMultilevel"/>
    <w:tmpl w:val="1B82B9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180BD0"/>
    <w:multiLevelType w:val="hybridMultilevel"/>
    <w:tmpl w:val="12A00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A62"/>
    <w:rsid w:val="003C6660"/>
    <w:rsid w:val="00560377"/>
    <w:rsid w:val="00604AB3"/>
    <w:rsid w:val="00623362"/>
    <w:rsid w:val="0065330D"/>
    <w:rsid w:val="006A32A9"/>
    <w:rsid w:val="00842A7E"/>
    <w:rsid w:val="00891F7E"/>
    <w:rsid w:val="008971FD"/>
    <w:rsid w:val="00A83CCF"/>
    <w:rsid w:val="00BA0227"/>
    <w:rsid w:val="00BC4F12"/>
    <w:rsid w:val="00EC1A62"/>
    <w:rsid w:val="00F35765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E62A91"/>
  <w15:chartTrackingRefBased/>
  <w15:docId w15:val="{5504EF25-E0BE-774E-BB15-BF8DD08F5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1A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1A62"/>
  </w:style>
  <w:style w:type="paragraph" w:styleId="Footer">
    <w:name w:val="footer"/>
    <w:basedOn w:val="Normal"/>
    <w:link w:val="FooterChar"/>
    <w:uiPriority w:val="99"/>
    <w:unhideWhenUsed/>
    <w:rsid w:val="00EC1A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1A62"/>
  </w:style>
  <w:style w:type="paragraph" w:styleId="ListParagraph">
    <w:name w:val="List Paragraph"/>
    <w:basedOn w:val="Normal"/>
    <w:uiPriority w:val="34"/>
    <w:qFormat/>
    <w:rsid w:val="00EC1A6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32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32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ushya.edward@monash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 Sivakumar</dc:creator>
  <cp:keywords/>
  <dc:description/>
  <cp:lastModifiedBy>Pooja Sivakumar</cp:lastModifiedBy>
  <cp:revision>5</cp:revision>
  <dcterms:created xsi:type="dcterms:W3CDTF">2018-07-25T05:37:00Z</dcterms:created>
  <dcterms:modified xsi:type="dcterms:W3CDTF">2018-07-25T07:26:00Z</dcterms:modified>
</cp:coreProperties>
</file>