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601FBA" w14:textId="2966BFFB" w:rsidR="00C24D52" w:rsidRDefault="00513C33">
      <w:r w:rsidRPr="000940C1">
        <w:rPr>
          <w:highlight w:val="yellow"/>
        </w:rPr>
        <w:t>Module 3 – Kumon’s Missions</w:t>
      </w:r>
    </w:p>
    <w:p w14:paraId="65DFC830" w14:textId="550FC8A1" w:rsidR="00513C33" w:rsidRDefault="00513C33"/>
    <w:p w14:paraId="5990B79B" w14:textId="2A306F49" w:rsidR="00513C33" w:rsidRDefault="00513C33">
      <w:r>
        <w:t>Targets for new instructors</w:t>
      </w:r>
    </w:p>
    <w:p w14:paraId="1F2A1857" w14:textId="2CF48CC3" w:rsidR="00513C33" w:rsidRDefault="00513C33"/>
    <w:p w14:paraId="159BCBD3" w14:textId="00CA23CD" w:rsidR="00513C33" w:rsidRDefault="00513C33">
      <w:pPr>
        <w:rPr>
          <w:b/>
          <w:bCs/>
          <w:i/>
          <w:iCs/>
          <w:u w:val="single"/>
        </w:rPr>
      </w:pPr>
      <w:r w:rsidRPr="00513C33">
        <w:rPr>
          <w:b/>
          <w:bCs/>
          <w:i/>
          <w:iCs/>
          <w:u w:val="single"/>
        </w:rPr>
        <w:t>KUMON’s MISSION</w:t>
      </w:r>
    </w:p>
    <w:p w14:paraId="65CC1143" w14:textId="77777777" w:rsidR="00513C33" w:rsidRPr="00513C33" w:rsidRDefault="00513C33">
      <w:pPr>
        <w:rPr>
          <w:b/>
          <w:bCs/>
          <w:i/>
          <w:iCs/>
          <w:u w:val="single"/>
        </w:rPr>
      </w:pPr>
    </w:p>
    <w:p w14:paraId="3CC8CF6F" w14:textId="49BB5A46" w:rsidR="00513C33" w:rsidRDefault="00513C33">
      <w:r>
        <w:t>“By discovering the potential of each individual and developing his or her ability to the maximum, Kumon aims to foster sound, capable people and thus contribute to the global community.”</w:t>
      </w:r>
    </w:p>
    <w:p w14:paraId="33830513" w14:textId="446674FB" w:rsidR="00513C33" w:rsidRDefault="00513C33"/>
    <w:p w14:paraId="05709748" w14:textId="4D1A0D79" w:rsidR="00513C33" w:rsidRDefault="00513C33" w:rsidP="00513C33">
      <w:pPr>
        <w:pStyle w:val="ListParagraph"/>
        <w:numPr>
          <w:ilvl w:val="0"/>
          <w:numId w:val="1"/>
        </w:numPr>
      </w:pPr>
      <w:r>
        <w:t>We believe that each Kumon centre will contribute to the development of many local children through discovering their potential. In doing so, will contribute to the development of society.</w:t>
      </w:r>
    </w:p>
    <w:p w14:paraId="0E379F5C" w14:textId="06E95016" w:rsidR="00513C33" w:rsidRDefault="00513C33" w:rsidP="00513C33"/>
    <w:p w14:paraId="706AD83F" w14:textId="3E9914DA" w:rsidR="00513C33" w:rsidRDefault="00AB5631" w:rsidP="00513C33">
      <w:r>
        <w:t>KUMON OFFICER</w:t>
      </w:r>
      <w:r w:rsidR="00513C33">
        <w:t xml:space="preserve"> MISSION</w:t>
      </w:r>
    </w:p>
    <w:p w14:paraId="1375D33F" w14:textId="32DAAC25" w:rsidR="00513C33" w:rsidRPr="00AB5631" w:rsidRDefault="00513C33" w:rsidP="00513C33">
      <w:pPr>
        <w:rPr>
          <w:color w:val="538135" w:themeColor="accent6" w:themeShade="BF"/>
        </w:rPr>
      </w:pPr>
      <w:r w:rsidRPr="00AB5631">
        <w:rPr>
          <w:color w:val="538135" w:themeColor="accent6" w:themeShade="BF"/>
        </w:rPr>
        <w:t>“</w:t>
      </w:r>
      <w:r w:rsidRPr="00AB5631">
        <w:rPr>
          <w:color w:val="538135" w:themeColor="accent6" w:themeShade="BF"/>
        </w:rPr>
        <w:t xml:space="preserve">To foster self-confidence and independence in the next generation of learners by </w:t>
      </w:r>
      <w:r w:rsidR="00224A21" w:rsidRPr="00AB5631">
        <w:rPr>
          <w:color w:val="538135" w:themeColor="accent6" w:themeShade="BF"/>
        </w:rPr>
        <w:t xml:space="preserve">enhancing their self-study habits and </w:t>
      </w:r>
      <w:r w:rsidRPr="00AB5631">
        <w:rPr>
          <w:color w:val="538135" w:themeColor="accent6" w:themeShade="BF"/>
        </w:rPr>
        <w:t>enabling them to reach their fullest potential.</w:t>
      </w:r>
      <w:r w:rsidRPr="00AB5631">
        <w:rPr>
          <w:color w:val="538135" w:themeColor="accent6" w:themeShade="BF"/>
        </w:rPr>
        <w:t>”</w:t>
      </w:r>
    </w:p>
    <w:p w14:paraId="0A0AD6B6" w14:textId="5CDBAF16" w:rsidR="00224A21" w:rsidRDefault="00224A21" w:rsidP="00513C33"/>
    <w:p w14:paraId="72D8D291" w14:textId="0A8DD40C" w:rsidR="00224A21" w:rsidRDefault="00224A21" w:rsidP="00513C33">
      <w:r>
        <w:t>GOAL in the first 12 months</w:t>
      </w:r>
    </w:p>
    <w:p w14:paraId="7E0C73CC" w14:textId="4DAC6C75" w:rsidR="00224A21" w:rsidRDefault="00224A21" w:rsidP="00224A21">
      <w:pPr>
        <w:pStyle w:val="ListParagraph"/>
        <w:numPr>
          <w:ilvl w:val="0"/>
          <w:numId w:val="2"/>
        </w:numPr>
      </w:pPr>
      <w:r>
        <w:t>Full licence status in both maths and English</w:t>
      </w:r>
    </w:p>
    <w:p w14:paraId="00559432" w14:textId="48EF63DE" w:rsidR="00224A21" w:rsidRDefault="00224A21" w:rsidP="00224A21">
      <w:pPr>
        <w:pStyle w:val="ListParagraph"/>
        <w:numPr>
          <w:ilvl w:val="0"/>
          <w:numId w:val="2"/>
        </w:numPr>
      </w:pPr>
      <w:r>
        <w:t xml:space="preserve">A minimum of 500 cumulative enrolments </w:t>
      </w:r>
    </w:p>
    <w:p w14:paraId="22D71125" w14:textId="759C473F" w:rsidR="00224A21" w:rsidRDefault="00224A21" w:rsidP="00224A21">
      <w:pPr>
        <w:rPr>
          <w:noProof/>
        </w:rPr>
      </w:pPr>
      <w:r>
        <w:rPr>
          <w:noProof/>
        </w:rPr>
        <w:drawing>
          <wp:inline distT="0" distB="0" distL="0" distR="0" wp14:anchorId="40711491" wp14:editId="5106BE29">
            <wp:extent cx="5727700" cy="3954145"/>
            <wp:effectExtent l="0" t="0" r="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63FD7" w14:textId="2026D6F2" w:rsidR="00224A21" w:rsidRDefault="00224A21" w:rsidP="00224A21">
      <w:pPr>
        <w:rPr>
          <w:noProof/>
        </w:rPr>
      </w:pPr>
    </w:p>
    <w:p w14:paraId="0D10C667" w14:textId="579811A4" w:rsidR="00224A21" w:rsidRDefault="00224A21" w:rsidP="00224A21">
      <w:pPr>
        <w:rPr>
          <w:noProof/>
        </w:rPr>
      </w:pPr>
    </w:p>
    <w:p w14:paraId="7FE9B191" w14:textId="11C1CF7B" w:rsidR="00224A21" w:rsidRDefault="00224A21" w:rsidP="00224A21">
      <w:pPr>
        <w:rPr>
          <w:noProof/>
        </w:rPr>
      </w:pPr>
    </w:p>
    <w:p w14:paraId="534164D2" w14:textId="0EC59C8A" w:rsidR="00AB5631" w:rsidRDefault="00AB5631" w:rsidP="00224A21">
      <w:pPr>
        <w:rPr>
          <w:noProof/>
        </w:rPr>
      </w:pPr>
    </w:p>
    <w:p w14:paraId="4E132237" w14:textId="77777777" w:rsidR="00AB5631" w:rsidRDefault="00AB5631" w:rsidP="00224A21">
      <w:pPr>
        <w:rPr>
          <w:noProof/>
        </w:rPr>
      </w:pPr>
    </w:p>
    <w:p w14:paraId="246142DC" w14:textId="7B49D387" w:rsidR="00224A21" w:rsidRDefault="00224A21" w:rsidP="00224A21">
      <w:r>
        <w:lastRenderedPageBreak/>
        <w:t xml:space="preserve">Professional development activities </w:t>
      </w:r>
    </w:p>
    <w:p w14:paraId="5A44E58A" w14:textId="77777777" w:rsidR="00224A21" w:rsidRDefault="00224A21" w:rsidP="00224A21"/>
    <w:p w14:paraId="686BFB37" w14:textId="6DFCFFB3" w:rsidR="00224A21" w:rsidRDefault="00224A21" w:rsidP="00224A21">
      <w:pPr>
        <w:pStyle w:val="ListParagraph"/>
        <w:numPr>
          <w:ilvl w:val="0"/>
          <w:numId w:val="3"/>
        </w:numPr>
      </w:pPr>
      <w:r>
        <w:t>KAO conference- sets regional instruction direction</w:t>
      </w:r>
    </w:p>
    <w:p w14:paraId="1DEA64D9" w14:textId="69537C4E" w:rsidR="00224A21" w:rsidRDefault="00224A21" w:rsidP="00224A21">
      <w:pPr>
        <w:pStyle w:val="ListParagraph"/>
        <w:numPr>
          <w:ilvl w:val="0"/>
          <w:numId w:val="3"/>
        </w:numPr>
      </w:pPr>
      <w:r>
        <w:t>Annual direction seminar- detailed presentation of the KANZ instructional direction to all instructors</w:t>
      </w:r>
    </w:p>
    <w:p w14:paraId="42D4B2DF" w14:textId="434E0495" w:rsidR="00224A21" w:rsidRDefault="00224A21" w:rsidP="00224A21">
      <w:pPr>
        <w:pStyle w:val="ListParagraph"/>
        <w:numPr>
          <w:ilvl w:val="0"/>
          <w:numId w:val="3"/>
        </w:numPr>
      </w:pPr>
      <w:r>
        <w:t>KANZ conference- provides best cases of implementation of direction</w:t>
      </w:r>
    </w:p>
    <w:p w14:paraId="23129A2D" w14:textId="379B0257" w:rsidR="00224A21" w:rsidRDefault="00224A21" w:rsidP="00224A21">
      <w:pPr>
        <w:rPr>
          <w:color w:val="FF0000"/>
        </w:rPr>
      </w:pPr>
      <w:r w:rsidRPr="00224A21">
        <w:rPr>
          <w:color w:val="FF0000"/>
        </w:rPr>
        <w:t xml:space="preserve">Mandatory to achieve at least 20 professional development credits per calendar year. </w:t>
      </w:r>
    </w:p>
    <w:p w14:paraId="50B5882A" w14:textId="5F3594D0" w:rsidR="00224A21" w:rsidRDefault="00224A21" w:rsidP="00224A21">
      <w:pPr>
        <w:rPr>
          <w:color w:val="FF0000"/>
        </w:rPr>
      </w:pPr>
    </w:p>
    <w:p w14:paraId="259ADC6F" w14:textId="1AE15BE3" w:rsidR="00224A21" w:rsidRDefault="002836B0" w:rsidP="00224A21">
      <w:pPr>
        <w:rPr>
          <w:color w:val="FF0000"/>
        </w:rPr>
      </w:pPr>
      <w:r>
        <w:rPr>
          <w:color w:val="FF0000"/>
        </w:rPr>
        <w:t>New instructors are encouraged to reach Level I in both Mathematics and English by the first 12 months.</w:t>
      </w:r>
      <w:r>
        <w:rPr>
          <w:noProof/>
          <w:color w:val="FF0000"/>
        </w:rPr>
        <w:drawing>
          <wp:inline distT="0" distB="0" distL="0" distR="0" wp14:anchorId="10D5ADA9" wp14:editId="14F06F6F">
            <wp:extent cx="5727700" cy="3636645"/>
            <wp:effectExtent l="0" t="0" r="0" b="0"/>
            <wp:docPr id="2" name="Picture 2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application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63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EC49E" w14:textId="4A19C13B" w:rsidR="002836B0" w:rsidRPr="002836B0" w:rsidRDefault="002836B0" w:rsidP="002836B0"/>
    <w:p w14:paraId="5916DA7C" w14:textId="5CC8B005" w:rsidR="002836B0" w:rsidRDefault="002836B0" w:rsidP="002836B0">
      <w:pPr>
        <w:rPr>
          <w:color w:val="FF0000"/>
        </w:rPr>
      </w:pPr>
    </w:p>
    <w:p w14:paraId="48F7AE7F" w14:textId="77777777" w:rsidR="000940C1" w:rsidRDefault="002836B0" w:rsidP="002836B0">
      <w:pPr>
        <w:pStyle w:val="ListParagraph"/>
        <w:numPr>
          <w:ilvl w:val="0"/>
          <w:numId w:val="4"/>
        </w:numPr>
      </w:pPr>
      <w:r>
        <w:t>Question: How do you plan to complete the maths worksheets up to Level I and English worksheets up to Level I2 in your first 12 months as a Kumon Instructor?</w:t>
      </w:r>
    </w:p>
    <w:p w14:paraId="320274F8" w14:textId="651A9CA1" w:rsidR="000940C1" w:rsidRDefault="000940C1" w:rsidP="000940C1">
      <w:pPr>
        <w:pStyle w:val="ListParagraph"/>
      </w:pPr>
      <w:r>
        <w:t>Answer: refer to excel sheet for personalised plan</w:t>
      </w:r>
    </w:p>
    <w:p w14:paraId="26EC6112" w14:textId="60EE0817" w:rsidR="000940C1" w:rsidRDefault="000940C1" w:rsidP="002836B0"/>
    <w:p w14:paraId="26B93EE9" w14:textId="13DB03AD" w:rsidR="000940C1" w:rsidRDefault="000940C1" w:rsidP="000940C1">
      <w:pPr>
        <w:pStyle w:val="ListParagraph"/>
        <w:numPr>
          <w:ilvl w:val="0"/>
          <w:numId w:val="4"/>
        </w:numPr>
      </w:pPr>
      <w:r>
        <w:t xml:space="preserve">How will you achieve full licence status in both Maths and English in the first 12 months? </w:t>
      </w:r>
    </w:p>
    <w:p w14:paraId="5428C81B" w14:textId="78A30756" w:rsidR="000940C1" w:rsidRDefault="000940C1" w:rsidP="000940C1">
      <w:pPr>
        <w:pStyle w:val="ListParagraph"/>
        <w:numPr>
          <w:ilvl w:val="0"/>
          <w:numId w:val="4"/>
        </w:numPr>
      </w:pPr>
      <w:r>
        <w:t>How many students do you aim to enrol each month?</w:t>
      </w:r>
    </w:p>
    <w:p w14:paraId="215D78F0" w14:textId="6B24F606" w:rsidR="000940C1" w:rsidRDefault="000940C1" w:rsidP="000940C1">
      <w:pPr>
        <w:pStyle w:val="ListParagraph"/>
        <w:numPr>
          <w:ilvl w:val="0"/>
          <w:numId w:val="4"/>
        </w:numPr>
      </w:pPr>
      <w:r>
        <w:t>What is your student number goal after one year?</w:t>
      </w:r>
    </w:p>
    <w:p w14:paraId="03FF4609" w14:textId="7269331F" w:rsidR="003621FA" w:rsidRDefault="003621FA" w:rsidP="003621FA"/>
    <w:p w14:paraId="48DB1C34" w14:textId="2AF3389A" w:rsidR="003621FA" w:rsidRDefault="003621FA" w:rsidP="003621FA">
      <w:r>
        <w:t>Module 4: Financial Information</w:t>
      </w:r>
    </w:p>
    <w:p w14:paraId="4FCF3FDD" w14:textId="5CD1EBE8" w:rsidR="003621FA" w:rsidRDefault="003621FA" w:rsidP="003621FA"/>
    <w:p w14:paraId="7C540F53" w14:textId="6868459C" w:rsidR="003621FA" w:rsidRDefault="003621FA" w:rsidP="003621FA">
      <w:r>
        <w:t>Start-up expenses</w:t>
      </w:r>
    </w:p>
    <w:p w14:paraId="03435688" w14:textId="7D86704D" w:rsidR="003621FA" w:rsidRDefault="003621FA" w:rsidP="003621FA">
      <w:pPr>
        <w:pStyle w:val="ListParagraph"/>
        <w:numPr>
          <w:ilvl w:val="0"/>
          <w:numId w:val="1"/>
        </w:numPr>
      </w:pPr>
      <w:r>
        <w:t>Licence fee of $1000</w:t>
      </w:r>
    </w:p>
    <w:p w14:paraId="298F23D9" w14:textId="081074E8" w:rsidR="003621FA" w:rsidRDefault="003621FA" w:rsidP="003621FA">
      <w:pPr>
        <w:pStyle w:val="ListParagraph"/>
        <w:numPr>
          <w:ilvl w:val="0"/>
          <w:numId w:val="1"/>
        </w:numPr>
      </w:pPr>
      <w:r>
        <w:t>Updated the excel sheet</w:t>
      </w:r>
    </w:p>
    <w:p w14:paraId="7A61A006" w14:textId="3463C814" w:rsidR="003621FA" w:rsidRDefault="003621FA" w:rsidP="003621FA"/>
    <w:p w14:paraId="72FF6B39" w14:textId="77777777" w:rsidR="003621FA" w:rsidRDefault="003621FA" w:rsidP="003621FA"/>
    <w:p w14:paraId="13924CB6" w14:textId="49D4C701" w:rsidR="003621FA" w:rsidRDefault="003621FA" w:rsidP="003621FA">
      <w:r>
        <w:lastRenderedPageBreak/>
        <w:t>Revenue</w:t>
      </w:r>
    </w:p>
    <w:p w14:paraId="02E34D3B" w14:textId="537E6E8C" w:rsidR="003621FA" w:rsidRDefault="003621FA" w:rsidP="003621FA">
      <w:pPr>
        <w:pStyle w:val="ListParagraph"/>
        <w:numPr>
          <w:ilvl w:val="0"/>
          <w:numId w:val="1"/>
        </w:numPr>
      </w:pPr>
      <w:r>
        <w:t>Enrolment fee (one-off)- $100 AUD</w:t>
      </w:r>
    </w:p>
    <w:p w14:paraId="71462B39" w14:textId="4BC1603E" w:rsidR="003621FA" w:rsidRDefault="003621FA" w:rsidP="003621FA">
      <w:pPr>
        <w:pStyle w:val="ListParagraph"/>
        <w:numPr>
          <w:ilvl w:val="0"/>
          <w:numId w:val="1"/>
        </w:numPr>
      </w:pPr>
      <w:r>
        <w:t>Monthly tuition fee- $140 AUD</w:t>
      </w:r>
    </w:p>
    <w:p w14:paraId="54961226" w14:textId="294021C0" w:rsidR="003621FA" w:rsidRDefault="003621FA" w:rsidP="003621FA"/>
    <w:p w14:paraId="1C5B85F7" w14:textId="5AB6AAB8" w:rsidR="003621FA" w:rsidRDefault="003621FA" w:rsidP="003621FA">
      <w:r>
        <w:t>Royalty</w:t>
      </w:r>
    </w:p>
    <w:p w14:paraId="2CC03DE5" w14:textId="2ACCA4EC" w:rsidR="003621FA" w:rsidRDefault="003621FA" w:rsidP="003621FA">
      <w:pPr>
        <w:pStyle w:val="ListParagraph"/>
        <w:numPr>
          <w:ilvl w:val="0"/>
          <w:numId w:val="1"/>
        </w:numPr>
      </w:pPr>
      <w:r>
        <w:t xml:space="preserve">Enrolment fee royalty – 50% </w:t>
      </w:r>
    </w:p>
    <w:p w14:paraId="6B6BAF8D" w14:textId="2C85E304" w:rsidR="003621FA" w:rsidRDefault="003621FA" w:rsidP="003621FA">
      <w:pPr>
        <w:pStyle w:val="ListParagraph"/>
        <w:numPr>
          <w:ilvl w:val="0"/>
          <w:numId w:val="1"/>
        </w:numPr>
      </w:pPr>
      <w:r>
        <w:t>Monthly tuition fee royalty (payable in arrears, for May should be paid by 1</w:t>
      </w:r>
      <w:r w:rsidRPr="003621FA">
        <w:rPr>
          <w:vertAlign w:val="superscript"/>
        </w:rPr>
        <w:t>st</w:t>
      </w:r>
      <w:r>
        <w:t xml:space="preserve"> June) – Provisional licence 45% and Full licence 40%</w:t>
      </w:r>
    </w:p>
    <w:p w14:paraId="3023877B" w14:textId="57B0CF20" w:rsidR="003621FA" w:rsidRDefault="003621FA" w:rsidP="003621FA"/>
    <w:p w14:paraId="3506DBC3" w14:textId="0236F247" w:rsidR="003621FA" w:rsidRDefault="003621FA" w:rsidP="003621FA">
      <w:r>
        <w:t xml:space="preserve">Operating Expenses </w:t>
      </w:r>
    </w:p>
    <w:p w14:paraId="10F94432" w14:textId="264D527E" w:rsidR="003621FA" w:rsidRDefault="003621FA" w:rsidP="003621FA">
      <w:pPr>
        <w:pStyle w:val="ListParagraph"/>
        <w:numPr>
          <w:ilvl w:val="0"/>
          <w:numId w:val="1"/>
        </w:numPr>
      </w:pPr>
      <w:r>
        <w:t xml:space="preserve">Rental expenses </w:t>
      </w:r>
    </w:p>
    <w:p w14:paraId="7F626457" w14:textId="0D65D8A5" w:rsidR="003621FA" w:rsidRDefault="003621FA" w:rsidP="003621FA">
      <w:pPr>
        <w:pStyle w:val="ListParagraph"/>
        <w:numPr>
          <w:ilvl w:val="0"/>
          <w:numId w:val="1"/>
        </w:numPr>
      </w:pPr>
      <w:r>
        <w:t xml:space="preserve">Advertising and Promotion expenses </w:t>
      </w:r>
    </w:p>
    <w:p w14:paraId="1734D96E" w14:textId="5B72C066" w:rsidR="003621FA" w:rsidRDefault="003621FA" w:rsidP="003621FA">
      <w:pPr>
        <w:pStyle w:val="ListParagraph"/>
        <w:numPr>
          <w:ilvl w:val="0"/>
          <w:numId w:val="1"/>
        </w:numPr>
      </w:pPr>
      <w:r>
        <w:t xml:space="preserve">Communication expenses </w:t>
      </w:r>
    </w:p>
    <w:p w14:paraId="5C4BEB82" w14:textId="1CA63FBE" w:rsidR="003621FA" w:rsidRDefault="003621FA" w:rsidP="003621FA">
      <w:pPr>
        <w:pStyle w:val="ListParagraph"/>
        <w:numPr>
          <w:ilvl w:val="0"/>
          <w:numId w:val="1"/>
        </w:numPr>
      </w:pPr>
      <w:r>
        <w:t xml:space="preserve">Insurances </w:t>
      </w:r>
    </w:p>
    <w:p w14:paraId="30E80BC1" w14:textId="617412C2" w:rsidR="003621FA" w:rsidRDefault="003621FA" w:rsidP="003621FA">
      <w:pPr>
        <w:pStyle w:val="ListParagraph"/>
        <w:numPr>
          <w:ilvl w:val="0"/>
          <w:numId w:val="1"/>
        </w:numPr>
      </w:pPr>
      <w:r>
        <w:t>Direct debit fees</w:t>
      </w:r>
    </w:p>
    <w:p w14:paraId="3D00883A" w14:textId="0772C1A5" w:rsidR="003621FA" w:rsidRDefault="003621FA" w:rsidP="003621FA">
      <w:pPr>
        <w:pStyle w:val="ListParagraph"/>
        <w:numPr>
          <w:ilvl w:val="0"/>
          <w:numId w:val="1"/>
        </w:numPr>
      </w:pPr>
      <w:r>
        <w:t xml:space="preserve">Stationery and equipment </w:t>
      </w:r>
    </w:p>
    <w:p w14:paraId="587B9043" w14:textId="3AD0DC86" w:rsidR="003621FA" w:rsidRDefault="003621FA" w:rsidP="003621FA"/>
    <w:p w14:paraId="79A8DD96" w14:textId="4B05F817" w:rsidR="003621FA" w:rsidRPr="003621FA" w:rsidRDefault="003621FA" w:rsidP="003621FA">
      <w:pPr>
        <w:rPr>
          <w:b/>
          <w:bCs/>
          <w:color w:val="FF0000"/>
          <w:u w:val="single"/>
        </w:rPr>
      </w:pPr>
      <w:r w:rsidRPr="003621FA">
        <w:rPr>
          <w:b/>
          <w:bCs/>
          <w:color w:val="FF0000"/>
          <w:u w:val="single"/>
        </w:rPr>
        <w:t xml:space="preserve">Projected profit = Projected Total Revenue – Projected Total Expenses </w:t>
      </w:r>
    </w:p>
    <w:p w14:paraId="3F0B71C2" w14:textId="3517EC6E" w:rsidR="003621FA" w:rsidRDefault="003621FA" w:rsidP="003621FA"/>
    <w:p w14:paraId="71D60057" w14:textId="6D07A597" w:rsidR="003621FA" w:rsidRDefault="003621FA" w:rsidP="003621FA">
      <w:r>
        <w:t>After Populating your cash flow projection, you should consider</w:t>
      </w:r>
    </w:p>
    <w:p w14:paraId="59687DE7" w14:textId="18B2DE10" w:rsidR="003621FA" w:rsidRDefault="003621FA" w:rsidP="003621FA"/>
    <w:p w14:paraId="20FDC8CE" w14:textId="030A66BE" w:rsidR="003621FA" w:rsidRDefault="003621FA" w:rsidP="003621FA">
      <w:pPr>
        <w:pStyle w:val="ListParagraph"/>
        <w:numPr>
          <w:ilvl w:val="0"/>
          <w:numId w:val="5"/>
        </w:numPr>
      </w:pPr>
      <w:r>
        <w:t>How much profit does the centre make each month?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402"/>
        <w:gridCol w:w="1417"/>
        <w:gridCol w:w="1417"/>
      </w:tblGrid>
      <w:tr w:rsidR="001D6D95" w14:paraId="4831AD06" w14:textId="77777777" w:rsidTr="00CB4B75">
        <w:tc>
          <w:tcPr>
            <w:tcW w:w="1402" w:type="dxa"/>
          </w:tcPr>
          <w:p w14:paraId="043C4EF1" w14:textId="4F1A1882" w:rsidR="001D6D95" w:rsidRDefault="001D6D95" w:rsidP="003621FA">
            <w:pPr>
              <w:pStyle w:val="ListParagraph"/>
              <w:ind w:left="0"/>
            </w:pPr>
            <w:r>
              <w:t xml:space="preserve">Month </w:t>
            </w:r>
          </w:p>
        </w:tc>
        <w:tc>
          <w:tcPr>
            <w:tcW w:w="1417" w:type="dxa"/>
          </w:tcPr>
          <w:p w14:paraId="749E7BC9" w14:textId="1CB3A279" w:rsidR="001D6D95" w:rsidRDefault="001D6D95" w:rsidP="003621FA">
            <w:pPr>
              <w:pStyle w:val="ListParagraph"/>
              <w:ind w:left="0"/>
            </w:pPr>
            <w:r>
              <w:t xml:space="preserve">Subject numbers </w:t>
            </w:r>
          </w:p>
        </w:tc>
        <w:tc>
          <w:tcPr>
            <w:tcW w:w="1417" w:type="dxa"/>
          </w:tcPr>
          <w:p w14:paraId="18AD375D" w14:textId="13D52FFB" w:rsidR="001D6D95" w:rsidRDefault="001D6D95" w:rsidP="003621FA">
            <w:pPr>
              <w:pStyle w:val="ListParagraph"/>
              <w:ind w:left="0"/>
            </w:pPr>
            <w:r>
              <w:t>Profit</w:t>
            </w:r>
          </w:p>
        </w:tc>
      </w:tr>
      <w:tr w:rsidR="001D6D95" w14:paraId="21BC62DB" w14:textId="77777777" w:rsidTr="00CB4B75">
        <w:tc>
          <w:tcPr>
            <w:tcW w:w="1402" w:type="dxa"/>
          </w:tcPr>
          <w:p w14:paraId="34C78889" w14:textId="541E9520" w:rsidR="001D6D95" w:rsidRDefault="001D6D95" w:rsidP="003621FA">
            <w:pPr>
              <w:pStyle w:val="ListParagraph"/>
              <w:ind w:left="0"/>
            </w:pPr>
            <w:r>
              <w:t>Oct</w:t>
            </w:r>
          </w:p>
        </w:tc>
        <w:tc>
          <w:tcPr>
            <w:tcW w:w="1417" w:type="dxa"/>
          </w:tcPr>
          <w:p w14:paraId="326CC25C" w14:textId="11F9FFD0" w:rsidR="001D6D95" w:rsidRDefault="001D6D95" w:rsidP="003621FA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30</w:t>
            </w:r>
          </w:p>
        </w:tc>
        <w:tc>
          <w:tcPr>
            <w:tcW w:w="1417" w:type="dxa"/>
          </w:tcPr>
          <w:p w14:paraId="65CDC2F0" w14:textId="7EFFB26C" w:rsidR="001D6D95" w:rsidRPr="003621FA" w:rsidRDefault="001D6D95" w:rsidP="003621FA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1302.58</w:t>
            </w:r>
          </w:p>
        </w:tc>
      </w:tr>
      <w:tr w:rsidR="001D6D95" w14:paraId="5D08CB37" w14:textId="77777777" w:rsidTr="00CB4B75">
        <w:tc>
          <w:tcPr>
            <w:tcW w:w="1402" w:type="dxa"/>
          </w:tcPr>
          <w:p w14:paraId="53293417" w14:textId="3A7D1D08" w:rsidR="001D6D95" w:rsidRDefault="001D6D95" w:rsidP="003621FA">
            <w:pPr>
              <w:pStyle w:val="ListParagraph"/>
              <w:ind w:left="0"/>
            </w:pPr>
            <w:r>
              <w:t>Nov</w:t>
            </w:r>
          </w:p>
        </w:tc>
        <w:tc>
          <w:tcPr>
            <w:tcW w:w="1417" w:type="dxa"/>
          </w:tcPr>
          <w:p w14:paraId="07AE6F5D" w14:textId="6F2B4E34" w:rsidR="001D6D95" w:rsidRDefault="001D6D95" w:rsidP="003621FA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45</w:t>
            </w:r>
          </w:p>
        </w:tc>
        <w:tc>
          <w:tcPr>
            <w:tcW w:w="1417" w:type="dxa"/>
          </w:tcPr>
          <w:p w14:paraId="6EC02999" w14:textId="11691745" w:rsidR="001D6D95" w:rsidRPr="003621FA" w:rsidRDefault="001D6D95" w:rsidP="003621FA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1670.76</w:t>
            </w:r>
          </w:p>
        </w:tc>
      </w:tr>
      <w:tr w:rsidR="001D6D95" w14:paraId="432290D4" w14:textId="77777777" w:rsidTr="00CB4B75">
        <w:tc>
          <w:tcPr>
            <w:tcW w:w="1402" w:type="dxa"/>
          </w:tcPr>
          <w:p w14:paraId="3568E7E7" w14:textId="1EB0A675" w:rsidR="001D6D95" w:rsidRDefault="001D6D95" w:rsidP="003621FA">
            <w:pPr>
              <w:pStyle w:val="ListParagraph"/>
              <w:ind w:left="0"/>
            </w:pPr>
            <w:r>
              <w:t>Dec</w:t>
            </w:r>
          </w:p>
        </w:tc>
        <w:tc>
          <w:tcPr>
            <w:tcW w:w="1417" w:type="dxa"/>
          </w:tcPr>
          <w:p w14:paraId="067715B1" w14:textId="7A4B1391" w:rsidR="001D6D95" w:rsidRDefault="001D6D95" w:rsidP="003621FA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60</w:t>
            </w:r>
          </w:p>
        </w:tc>
        <w:tc>
          <w:tcPr>
            <w:tcW w:w="1417" w:type="dxa"/>
          </w:tcPr>
          <w:p w14:paraId="14956A7A" w14:textId="49F2E63A" w:rsidR="001D6D95" w:rsidRPr="003621FA" w:rsidRDefault="001D6D95" w:rsidP="003621FA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2720.76</w:t>
            </w:r>
          </w:p>
        </w:tc>
      </w:tr>
      <w:tr w:rsidR="001D6D95" w14:paraId="1CFCA417" w14:textId="77777777" w:rsidTr="00CB4B75">
        <w:tc>
          <w:tcPr>
            <w:tcW w:w="1402" w:type="dxa"/>
          </w:tcPr>
          <w:p w14:paraId="201AEBEF" w14:textId="0D35185B" w:rsidR="001D6D95" w:rsidRDefault="001D6D95" w:rsidP="003621FA">
            <w:pPr>
              <w:pStyle w:val="ListParagraph"/>
              <w:ind w:left="0"/>
            </w:pPr>
            <w:r>
              <w:t>Jan</w:t>
            </w:r>
          </w:p>
        </w:tc>
        <w:tc>
          <w:tcPr>
            <w:tcW w:w="1417" w:type="dxa"/>
          </w:tcPr>
          <w:p w14:paraId="73BE5784" w14:textId="73DC151C" w:rsidR="001D6D95" w:rsidRDefault="001D6D95" w:rsidP="003621FA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70</w:t>
            </w:r>
          </w:p>
        </w:tc>
        <w:tc>
          <w:tcPr>
            <w:tcW w:w="1417" w:type="dxa"/>
          </w:tcPr>
          <w:p w14:paraId="43D9FE46" w14:textId="2187D9E1" w:rsidR="001D6D95" w:rsidRPr="003621FA" w:rsidRDefault="001D6D95" w:rsidP="003621FA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3193.48</w:t>
            </w:r>
          </w:p>
        </w:tc>
      </w:tr>
      <w:tr w:rsidR="001D6D95" w14:paraId="49F9B866" w14:textId="77777777" w:rsidTr="00CB4B75">
        <w:tc>
          <w:tcPr>
            <w:tcW w:w="1402" w:type="dxa"/>
          </w:tcPr>
          <w:p w14:paraId="232FC5F9" w14:textId="3756466F" w:rsidR="001D6D95" w:rsidRDefault="001D6D95" w:rsidP="003621FA">
            <w:pPr>
              <w:pStyle w:val="ListParagraph"/>
              <w:ind w:left="0"/>
            </w:pPr>
            <w:r>
              <w:t>Feb</w:t>
            </w:r>
          </w:p>
        </w:tc>
        <w:tc>
          <w:tcPr>
            <w:tcW w:w="1417" w:type="dxa"/>
          </w:tcPr>
          <w:p w14:paraId="1F313722" w14:textId="17B5AE02" w:rsidR="001D6D95" w:rsidRDefault="001D6D95" w:rsidP="003621FA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90</w:t>
            </w:r>
          </w:p>
        </w:tc>
        <w:tc>
          <w:tcPr>
            <w:tcW w:w="1417" w:type="dxa"/>
          </w:tcPr>
          <w:p w14:paraId="7ACA9D19" w14:textId="6830476E" w:rsidR="001D6D95" w:rsidRPr="003621FA" w:rsidRDefault="001D6D95" w:rsidP="003621FA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4822.91</w:t>
            </w:r>
          </w:p>
        </w:tc>
      </w:tr>
      <w:tr w:rsidR="001D6D95" w14:paraId="1FC62BEF" w14:textId="77777777" w:rsidTr="00CB4B75">
        <w:tc>
          <w:tcPr>
            <w:tcW w:w="1402" w:type="dxa"/>
          </w:tcPr>
          <w:p w14:paraId="0C2405B0" w14:textId="26C293BB" w:rsidR="001D6D95" w:rsidRDefault="001D6D95" w:rsidP="003621FA">
            <w:pPr>
              <w:pStyle w:val="ListParagraph"/>
              <w:ind w:left="0"/>
            </w:pPr>
            <w:r>
              <w:t>Mar</w:t>
            </w:r>
          </w:p>
        </w:tc>
        <w:tc>
          <w:tcPr>
            <w:tcW w:w="1417" w:type="dxa"/>
          </w:tcPr>
          <w:p w14:paraId="7088EA3F" w14:textId="56C76DD2" w:rsidR="001D6D95" w:rsidRDefault="001D6D95" w:rsidP="0070123B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95</w:t>
            </w:r>
          </w:p>
        </w:tc>
        <w:tc>
          <w:tcPr>
            <w:tcW w:w="1417" w:type="dxa"/>
          </w:tcPr>
          <w:p w14:paraId="5CFAE23D" w14:textId="3E1CC39B" w:rsidR="001D6D95" w:rsidRPr="0070123B" w:rsidRDefault="001D6D95" w:rsidP="0070123B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4098.21</w:t>
            </w:r>
          </w:p>
        </w:tc>
      </w:tr>
      <w:tr w:rsidR="001D6D95" w14:paraId="6D170989" w14:textId="77777777" w:rsidTr="00CB4B75">
        <w:tc>
          <w:tcPr>
            <w:tcW w:w="1402" w:type="dxa"/>
          </w:tcPr>
          <w:p w14:paraId="10902746" w14:textId="620E38A5" w:rsidR="001D6D95" w:rsidRDefault="001D6D95" w:rsidP="001D6D95">
            <w:pPr>
              <w:pStyle w:val="ListParagraph"/>
              <w:ind w:left="0"/>
            </w:pPr>
            <w:r>
              <w:t>Apr</w:t>
            </w:r>
          </w:p>
        </w:tc>
        <w:tc>
          <w:tcPr>
            <w:tcW w:w="1417" w:type="dxa"/>
          </w:tcPr>
          <w:p w14:paraId="4AFD452C" w14:textId="47118C18" w:rsidR="001D6D95" w:rsidRDefault="001D6D95" w:rsidP="001D6D95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14:paraId="053F6BCB" w14:textId="4F8F6407" w:rsidR="001D6D95" w:rsidRPr="0070123B" w:rsidRDefault="001D6D95" w:rsidP="001D6D95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3662.45</w:t>
            </w:r>
          </w:p>
        </w:tc>
      </w:tr>
      <w:tr w:rsidR="001D6D95" w14:paraId="231C609C" w14:textId="77777777" w:rsidTr="00CB4B75">
        <w:tc>
          <w:tcPr>
            <w:tcW w:w="1402" w:type="dxa"/>
          </w:tcPr>
          <w:p w14:paraId="3CBD1CA0" w14:textId="244B743F" w:rsidR="001D6D95" w:rsidRDefault="001D6D95" w:rsidP="001D6D95">
            <w:pPr>
              <w:pStyle w:val="ListParagraph"/>
              <w:ind w:left="0"/>
            </w:pPr>
            <w:r>
              <w:t>May</w:t>
            </w:r>
          </w:p>
        </w:tc>
        <w:tc>
          <w:tcPr>
            <w:tcW w:w="1417" w:type="dxa"/>
          </w:tcPr>
          <w:p w14:paraId="2B7B4E14" w14:textId="07383EE7" w:rsidR="001D6D95" w:rsidRDefault="001D6D95" w:rsidP="001D6D95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115</w:t>
            </w:r>
          </w:p>
        </w:tc>
        <w:tc>
          <w:tcPr>
            <w:tcW w:w="1417" w:type="dxa"/>
          </w:tcPr>
          <w:p w14:paraId="3E000DC0" w14:textId="715380A6" w:rsidR="001D6D95" w:rsidRDefault="001D6D95" w:rsidP="001D6D95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5167.00</w:t>
            </w:r>
          </w:p>
        </w:tc>
      </w:tr>
      <w:tr w:rsidR="001D6D95" w14:paraId="151EA88C" w14:textId="77777777" w:rsidTr="00CB4B75">
        <w:tc>
          <w:tcPr>
            <w:tcW w:w="1402" w:type="dxa"/>
          </w:tcPr>
          <w:p w14:paraId="5BF8198F" w14:textId="3C640CBB" w:rsidR="001D6D95" w:rsidRDefault="001D6D95" w:rsidP="001D6D95">
            <w:pPr>
              <w:pStyle w:val="ListParagraph"/>
              <w:ind w:left="0"/>
            </w:pPr>
            <w:r>
              <w:t>June</w:t>
            </w:r>
          </w:p>
        </w:tc>
        <w:tc>
          <w:tcPr>
            <w:tcW w:w="1417" w:type="dxa"/>
          </w:tcPr>
          <w:p w14:paraId="234A6BB7" w14:textId="13D1D0A7" w:rsidR="001D6D95" w:rsidRDefault="001D6D95" w:rsidP="001D6D95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120</w:t>
            </w:r>
          </w:p>
        </w:tc>
        <w:tc>
          <w:tcPr>
            <w:tcW w:w="1417" w:type="dxa"/>
          </w:tcPr>
          <w:p w14:paraId="57F96182" w14:textId="346F0CCA" w:rsidR="001D6D95" w:rsidRDefault="001D6D95" w:rsidP="001D6D95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5062.45</w:t>
            </w:r>
          </w:p>
        </w:tc>
      </w:tr>
      <w:tr w:rsidR="001D6D95" w14:paraId="34CC5C27" w14:textId="77777777" w:rsidTr="00CB4B75">
        <w:tc>
          <w:tcPr>
            <w:tcW w:w="1402" w:type="dxa"/>
          </w:tcPr>
          <w:p w14:paraId="5C17A4A6" w14:textId="37768C7F" w:rsidR="001D6D95" w:rsidRDefault="001D6D95" w:rsidP="001D6D95">
            <w:pPr>
              <w:pStyle w:val="ListParagraph"/>
              <w:ind w:left="0"/>
            </w:pPr>
            <w:r>
              <w:t>July</w:t>
            </w:r>
          </w:p>
        </w:tc>
        <w:tc>
          <w:tcPr>
            <w:tcW w:w="1417" w:type="dxa"/>
          </w:tcPr>
          <w:p w14:paraId="69DFC242" w14:textId="733E5B00" w:rsidR="001D6D95" w:rsidRDefault="001D6D95" w:rsidP="001D6D95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130</w:t>
            </w:r>
          </w:p>
        </w:tc>
        <w:tc>
          <w:tcPr>
            <w:tcW w:w="1417" w:type="dxa"/>
          </w:tcPr>
          <w:p w14:paraId="12146DFE" w14:textId="79130625" w:rsidR="001D6D95" w:rsidRDefault="001D6D95" w:rsidP="001D6D95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5</w:t>
            </w: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280.63</w:t>
            </w:r>
          </w:p>
        </w:tc>
      </w:tr>
      <w:tr w:rsidR="001D6D95" w14:paraId="7A5B3A9F" w14:textId="77777777" w:rsidTr="00CB4B75">
        <w:tc>
          <w:tcPr>
            <w:tcW w:w="1402" w:type="dxa"/>
          </w:tcPr>
          <w:p w14:paraId="06D5A1C6" w14:textId="57F57E52" w:rsidR="001D6D95" w:rsidRDefault="001D6D95" w:rsidP="001D6D95">
            <w:pPr>
              <w:pStyle w:val="ListParagraph"/>
              <w:ind w:left="0"/>
            </w:pPr>
            <w:r>
              <w:t>Aug</w:t>
            </w:r>
          </w:p>
        </w:tc>
        <w:tc>
          <w:tcPr>
            <w:tcW w:w="1417" w:type="dxa"/>
          </w:tcPr>
          <w:p w14:paraId="674E7197" w14:textId="3A360204" w:rsidR="001D6D95" w:rsidRDefault="001D6D95" w:rsidP="001D6D95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135</w:t>
            </w:r>
          </w:p>
        </w:tc>
        <w:tc>
          <w:tcPr>
            <w:tcW w:w="1417" w:type="dxa"/>
          </w:tcPr>
          <w:p w14:paraId="4CABEACB" w14:textId="482C51E4" w:rsidR="001D6D95" w:rsidRDefault="001D6D95" w:rsidP="001D6D95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5403.36</w:t>
            </w:r>
          </w:p>
        </w:tc>
      </w:tr>
      <w:tr w:rsidR="001D6D95" w14:paraId="53D9AE23" w14:textId="77777777" w:rsidTr="00CB4B75">
        <w:tc>
          <w:tcPr>
            <w:tcW w:w="1402" w:type="dxa"/>
          </w:tcPr>
          <w:p w14:paraId="5B6FE2B1" w14:textId="7DE51F82" w:rsidR="001D6D95" w:rsidRDefault="001D6D95" w:rsidP="001D6D95">
            <w:pPr>
              <w:pStyle w:val="ListParagraph"/>
              <w:ind w:left="0"/>
            </w:pPr>
            <w:r>
              <w:t>Sept</w:t>
            </w:r>
          </w:p>
        </w:tc>
        <w:tc>
          <w:tcPr>
            <w:tcW w:w="1417" w:type="dxa"/>
          </w:tcPr>
          <w:p w14:paraId="13A5A13F" w14:textId="44F82666" w:rsidR="001D6D95" w:rsidRDefault="001D6D95" w:rsidP="001D6D95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140</w:t>
            </w:r>
          </w:p>
        </w:tc>
        <w:tc>
          <w:tcPr>
            <w:tcW w:w="1417" w:type="dxa"/>
          </w:tcPr>
          <w:p w14:paraId="6E587DA9" w14:textId="47689EEC" w:rsidR="001D6D95" w:rsidRDefault="001D6D95" w:rsidP="001D6D95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5753.36</w:t>
            </w:r>
          </w:p>
        </w:tc>
      </w:tr>
    </w:tbl>
    <w:p w14:paraId="41142DFD" w14:textId="77777777" w:rsidR="003621FA" w:rsidRDefault="003621FA" w:rsidP="003621FA">
      <w:pPr>
        <w:pStyle w:val="ListParagraph"/>
      </w:pPr>
    </w:p>
    <w:p w14:paraId="0D03774F" w14:textId="6B34CC3A" w:rsidR="003621FA" w:rsidRDefault="003621FA" w:rsidP="003621FA">
      <w:pPr>
        <w:pStyle w:val="ListParagraph"/>
        <w:numPr>
          <w:ilvl w:val="0"/>
          <w:numId w:val="5"/>
        </w:numPr>
      </w:pPr>
      <w:r>
        <w:t>How profitable would it be if it had an extra 20 or 50 subjects?</w:t>
      </w:r>
    </w:p>
    <w:p w14:paraId="638BC51B" w14:textId="246EEEEE" w:rsidR="0070123B" w:rsidRDefault="0070123B" w:rsidP="0070123B">
      <w:pPr>
        <w:pStyle w:val="ListParagraph"/>
      </w:pPr>
      <w:r>
        <w:t xml:space="preserve">Centre breaks even in the first month itself and starts earning profit. Of course, it would be more profitable if it had extra 20 or 50 subjects. However, I believe in organic growth and I would like my centre to grow meaningfully without a single miss on quality. </w:t>
      </w:r>
    </w:p>
    <w:p w14:paraId="466A107E" w14:textId="77777777" w:rsidR="0070123B" w:rsidRDefault="0070123B" w:rsidP="0070123B">
      <w:pPr>
        <w:pStyle w:val="ListParagraph"/>
      </w:pPr>
    </w:p>
    <w:p w14:paraId="08CF5F93" w14:textId="4ED0F14F" w:rsidR="003621FA" w:rsidRDefault="003621FA" w:rsidP="003621FA">
      <w:pPr>
        <w:pStyle w:val="ListParagraph"/>
        <w:numPr>
          <w:ilvl w:val="0"/>
          <w:numId w:val="5"/>
        </w:numPr>
      </w:pPr>
      <w:r>
        <w:t>What is the break-even point?</w:t>
      </w:r>
    </w:p>
    <w:p w14:paraId="40C63D2A" w14:textId="4BEA38CD" w:rsidR="0070123B" w:rsidRDefault="0070123B" w:rsidP="0070123B">
      <w:pPr>
        <w:pStyle w:val="ListParagraph"/>
      </w:pPr>
      <w:r>
        <w:t>First month</w:t>
      </w:r>
    </w:p>
    <w:p w14:paraId="7391F46D" w14:textId="415ADF47" w:rsidR="0070123B" w:rsidRDefault="0070123B" w:rsidP="0070123B">
      <w:pPr>
        <w:pStyle w:val="ListParagraph"/>
      </w:pPr>
    </w:p>
    <w:p w14:paraId="56346D00" w14:textId="77777777" w:rsidR="0070123B" w:rsidRDefault="0070123B" w:rsidP="0070123B">
      <w:pPr>
        <w:pStyle w:val="ListParagraph"/>
      </w:pPr>
    </w:p>
    <w:p w14:paraId="30F7D58E" w14:textId="77777777" w:rsidR="0070123B" w:rsidRDefault="0070123B" w:rsidP="0070123B">
      <w:pPr>
        <w:pStyle w:val="ListParagraph"/>
      </w:pPr>
    </w:p>
    <w:p w14:paraId="4BC79B12" w14:textId="2EC86A86" w:rsidR="003621FA" w:rsidRDefault="003621FA" w:rsidP="003621FA">
      <w:pPr>
        <w:pStyle w:val="ListParagraph"/>
        <w:numPr>
          <w:ilvl w:val="0"/>
          <w:numId w:val="5"/>
        </w:numPr>
      </w:pPr>
      <w:r>
        <w:t>If the business is not making profit, what expenses can I avoid or minimise?</w:t>
      </w:r>
    </w:p>
    <w:p w14:paraId="59AB6A86" w14:textId="1B05E335" w:rsidR="0070123B" w:rsidRDefault="0070123B" w:rsidP="0070123B">
      <w:pPr>
        <w:pStyle w:val="ListParagraph"/>
      </w:pPr>
      <w:r>
        <w:t xml:space="preserve">Alter the hours of operation and cut down on wages expenses. Re-direct these expenses towards marketing initiatives to generate revenue streams. </w:t>
      </w:r>
    </w:p>
    <w:p w14:paraId="58EFCFF9" w14:textId="77777777" w:rsidR="003621FA" w:rsidRDefault="003621FA" w:rsidP="003621FA">
      <w:pPr>
        <w:pStyle w:val="ListParagraph"/>
      </w:pPr>
    </w:p>
    <w:p w14:paraId="0C41A51E" w14:textId="77777777" w:rsidR="003621FA" w:rsidRDefault="003621FA" w:rsidP="003621FA">
      <w:pPr>
        <w:pStyle w:val="ListParagraph"/>
      </w:pPr>
    </w:p>
    <w:p w14:paraId="2F12132E" w14:textId="77777777" w:rsidR="000940C1" w:rsidRPr="002836B0" w:rsidRDefault="000940C1" w:rsidP="002836B0"/>
    <w:sectPr w:rsidR="000940C1" w:rsidRPr="002836B0" w:rsidSect="00F4343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75479D"/>
    <w:multiLevelType w:val="hybridMultilevel"/>
    <w:tmpl w:val="DAE2AAD8"/>
    <w:lvl w:ilvl="0" w:tplc="3FD4341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BA48FE"/>
    <w:multiLevelType w:val="hybridMultilevel"/>
    <w:tmpl w:val="AE8CCD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F942C4"/>
    <w:multiLevelType w:val="hybridMultilevel"/>
    <w:tmpl w:val="4CCCB6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7559B0"/>
    <w:multiLevelType w:val="hybridMultilevel"/>
    <w:tmpl w:val="012AFC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C9670C"/>
    <w:multiLevelType w:val="hybridMultilevel"/>
    <w:tmpl w:val="4FD4F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C33"/>
    <w:rsid w:val="000940C1"/>
    <w:rsid w:val="001D6D95"/>
    <w:rsid w:val="00202031"/>
    <w:rsid w:val="00224A21"/>
    <w:rsid w:val="002836B0"/>
    <w:rsid w:val="003044EB"/>
    <w:rsid w:val="003621FA"/>
    <w:rsid w:val="004B0C10"/>
    <w:rsid w:val="00513C33"/>
    <w:rsid w:val="0070123B"/>
    <w:rsid w:val="00AB5631"/>
    <w:rsid w:val="00BB48A2"/>
    <w:rsid w:val="00C24D52"/>
    <w:rsid w:val="00EB7ED4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296049"/>
  <w15:chartTrackingRefBased/>
  <w15:docId w15:val="{41FDAC56-425F-934A-B83C-23C437CD2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C33"/>
    <w:pPr>
      <w:ind w:left="720"/>
      <w:contextualSpacing/>
    </w:pPr>
  </w:style>
  <w:style w:type="table" w:styleId="TableGrid">
    <w:name w:val="Table Grid"/>
    <w:basedOn w:val="TableNormal"/>
    <w:uiPriority w:val="39"/>
    <w:rsid w:val="003621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377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Poojitha Sivakumar</dc:creator>
  <cp:keywords/>
  <dc:description/>
  <cp:lastModifiedBy>Poojitha Sivakumar</cp:lastModifiedBy>
  <cp:revision>3</cp:revision>
  <dcterms:created xsi:type="dcterms:W3CDTF">2021-05-17T11:17:00Z</dcterms:created>
  <dcterms:modified xsi:type="dcterms:W3CDTF">2021-05-18T23:31:00Z</dcterms:modified>
</cp:coreProperties>
</file>