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8ED" w:rsidRPr="007A653C" w:rsidRDefault="00C618ED" w:rsidP="00C618ED">
      <w:pPr>
        <w:rPr>
          <w:rFonts w:ascii="Adobe Heiti Std R" w:eastAsia="Adobe Heiti Std R" w:hAnsi="Adobe Heiti Std R" w:cs="Andalus"/>
          <w:color w:val="002060"/>
          <w:sz w:val="32"/>
          <w:szCs w:val="32"/>
        </w:rPr>
      </w:pPr>
      <w:r w:rsidRPr="007A653C">
        <w:rPr>
          <w:rFonts w:ascii="Adobe Heiti Std R" w:eastAsia="Adobe Heiti Std R" w:hAnsi="Adobe Heiti Std R" w:cs="Andalus"/>
          <w:b/>
          <w:color w:val="002060"/>
          <w:sz w:val="32"/>
          <w:szCs w:val="32"/>
        </w:rPr>
        <w:t xml:space="preserve">                  TASK: WORK EXPERIENCE REFLECTION</w:t>
      </w:r>
    </w:p>
    <w:p w:rsidR="00C618ED" w:rsidRPr="007A653C" w:rsidRDefault="00C618ED" w:rsidP="00C618ED">
      <w:pPr>
        <w:ind w:left="-180" w:right="306"/>
        <w:jc w:val="both"/>
        <w:rPr>
          <w:rFonts w:ascii="Adobe Heiti Std R" w:eastAsia="Adobe Heiti Std R" w:hAnsi="Adobe Heiti Std R" w:cs="Andalus"/>
          <w:sz w:val="20"/>
        </w:rPr>
      </w:pPr>
      <w:r w:rsidRPr="007A653C">
        <w:rPr>
          <w:rFonts w:ascii="Adobe Heiti Std R" w:eastAsia="Adobe Heiti Std R" w:hAnsi="Adobe Heiti Std R" w:cs="Andalus"/>
          <w:sz w:val="20"/>
        </w:rPr>
        <w:t>I went to work at Casey Superclinic pharmacy and Casey Allied Health for my work experience. I went in person and spoke to the employer and arranged my work experience. The pathway I wanted to pursue in future closely aligned with these work placements, which is the reason I chose this employer. I felt quiet shy and nervous on my first day at the work place, as I was new to that particular environment and didn</w:t>
      </w:r>
      <w:r w:rsidRPr="007A653C">
        <w:rPr>
          <w:rFonts w:eastAsia="Adobe Heiti Std R" w:cs="Andalus"/>
          <w:sz w:val="20"/>
        </w:rPr>
        <w:t>’</w:t>
      </w:r>
      <w:r w:rsidRPr="007A653C">
        <w:rPr>
          <w:rFonts w:ascii="Adobe Heiti Std R" w:eastAsia="Adobe Heiti Std R" w:hAnsi="Adobe Heiti Std R" w:cs="Andalus"/>
          <w:sz w:val="20"/>
        </w:rPr>
        <w:t>t know anyone in person there. The first person I met was the pharmacist Mrs.Bavita Patel, as the manager was running late on that day, who then told her to assign me some tasks to go on with. So, Mrs.Bavita gave me some small tasks like fixing the medicines on shelves, replacing and shuffling around some new and old stock of medicine, marking some orders, entering stock results in the computer, watching how to serve the people at the desk, learning to take prescriptions in and procedures that need to be followed before giving them out. These were a few tasks that I learnt on my first day at the Casey Superclinic Pharmacy. I had no idea about the cycle of how a pharmacy works; I have been to pharmacies as a customer but never as a student. My ideas were very general and not specific</w:t>
      </w:r>
      <w:r w:rsidR="00ED406F" w:rsidRPr="007A653C">
        <w:rPr>
          <w:rFonts w:ascii="Adobe Heiti Std R" w:eastAsia="Adobe Heiti Std R" w:hAnsi="Adobe Heiti Std R" w:cs="Andalus"/>
          <w:sz w:val="20"/>
        </w:rPr>
        <w:t xml:space="preserve"> I had no idea about anything interior that happens in a pharmacy</w:t>
      </w:r>
      <w:r w:rsidRPr="007A653C">
        <w:rPr>
          <w:rFonts w:ascii="Adobe Heiti Std R" w:eastAsia="Adobe Heiti Std R" w:hAnsi="Adobe Heiti Std R" w:cs="Andalus"/>
          <w:sz w:val="20"/>
        </w:rPr>
        <w:t xml:space="preserve">, whereas when I started my job there I learnt </w:t>
      </w:r>
      <w:bookmarkStart w:id="0" w:name="_GoBack"/>
      <w:bookmarkEnd w:id="0"/>
      <w:r w:rsidRPr="007A653C">
        <w:rPr>
          <w:rFonts w:ascii="Adobe Heiti Std R" w:eastAsia="Adobe Heiti Std R" w:hAnsi="Adobe Heiti Std R" w:cs="Andalus"/>
          <w:sz w:val="20"/>
        </w:rPr>
        <w:t>about various different roles at a pharmacy. I learnt about the education, and also experiences they had through their journey to get to that particular role that they are now held responsible for.  It is quiet hard and therefore needs a particularly good result in VCE and also a high ATAR of 95.04%. I thought once you complete bachelor of pharmacy working is very easy but that field has a lot of competitions and demands that a pharmacist must meet. So far from my experience I have seen that expectations vary from reality. People who work there told me about their perspective of that particular job and their opinions, which again was quiet interesting how it varies from person to person. Doing a job and liking it or not is completely dependent on an individual</w:t>
      </w:r>
      <w:r w:rsidRPr="007A653C">
        <w:rPr>
          <w:rFonts w:ascii="Andalus" w:eastAsia="Adobe Heiti Std R" w:hAnsi="Andalus" w:cs="Andalus"/>
          <w:sz w:val="20"/>
        </w:rPr>
        <w:t>’</w:t>
      </w:r>
      <w:r w:rsidRPr="007A653C">
        <w:rPr>
          <w:rFonts w:ascii="Adobe Heiti Std R" w:eastAsia="Adobe Heiti Std R" w:hAnsi="Adobe Heiti Std R" w:cs="Andalus"/>
          <w:sz w:val="20"/>
        </w:rPr>
        <w:t xml:space="preserve">s personal aspect and the way they see doing that work. I was working with quiet a lot of people in those two weeks of work experience, as many people who work there were casual or part-time only a few people were permanent and full time. That particular part of the year when I had my work experience it was end of the financial year, so there was a lot of stock take that needed to be completed. Stock take simply means </w:t>
      </w:r>
      <w:r w:rsidRPr="007A653C">
        <w:rPr>
          <w:rFonts w:ascii="Adobe Heiti Std R" w:eastAsia="Adobe Heiti Std R" w:hAnsi="Adobe Heiti Std R" w:cs="Andalus"/>
          <w:color w:val="222222"/>
          <w:sz w:val="20"/>
          <w:shd w:val="clear" w:color="auto" w:fill="FFFFFF"/>
        </w:rPr>
        <w:t>the action or process of recording the amount of stock held by a business. People who I worked with were really friendly and willing to help me and guide me throughout my tough days. They are now good friends of mine and we</w:t>
      </w:r>
      <w:r w:rsidRPr="007A653C">
        <w:rPr>
          <w:rFonts w:ascii="Andalus" w:eastAsia="Adobe Heiti Std R" w:hAnsi="Andalus" w:cs="Andalus"/>
          <w:color w:val="222222"/>
          <w:sz w:val="20"/>
          <w:shd w:val="clear" w:color="auto" w:fill="FFFFFF"/>
        </w:rPr>
        <w:t>’</w:t>
      </w:r>
      <w:r w:rsidRPr="007A653C">
        <w:rPr>
          <w:rFonts w:ascii="Adobe Heiti Std R" w:eastAsia="Adobe Heiti Std R" w:hAnsi="Adobe Heiti Std R" w:cs="Andalus"/>
          <w:color w:val="222222"/>
          <w:sz w:val="20"/>
          <w:shd w:val="clear" w:color="auto" w:fill="FFFFFF"/>
        </w:rPr>
        <w:t xml:space="preserve">re still in contact. I got along well with everyone except at times there were a few misunderstandings which were eventually understood after realization. </w:t>
      </w:r>
      <w:r w:rsidRPr="007A653C">
        <w:rPr>
          <w:rFonts w:ascii="Adobe Heiti Std R" w:eastAsia="Adobe Heiti Std R" w:hAnsi="Adobe Heiti Std R" w:cs="Andalus"/>
          <w:sz w:val="20"/>
        </w:rPr>
        <w:t xml:space="preserve">The daily tasks I did each day were putting the medicines at the right place in the shelves, replacing the empty spots with new stock on the shelves, marking orders, putting new stock take category on the system, cleaning the shelf and putting the medicines </w:t>
      </w:r>
      <w:r w:rsidRPr="007A653C">
        <w:rPr>
          <w:rFonts w:ascii="Adobe Heiti Std R" w:eastAsia="Adobe Heiti Std R" w:hAnsi="Adobe Heiti Std R" w:cs="Andalus"/>
          <w:sz w:val="20"/>
        </w:rPr>
        <w:lastRenderedPageBreak/>
        <w:t>back with their matching labels. I learnt many new skills during my two weeks of work experience; I wasn</w:t>
      </w:r>
      <w:r w:rsidRPr="007A653C">
        <w:rPr>
          <w:rFonts w:ascii="Andalus" w:eastAsia="Adobe Heiti Std R" w:hAnsi="Andalus" w:cs="Andalus"/>
          <w:sz w:val="20"/>
        </w:rPr>
        <w:t>’</w:t>
      </w:r>
      <w:r w:rsidRPr="007A653C">
        <w:rPr>
          <w:rFonts w:ascii="Adobe Heiti Std R" w:eastAsia="Adobe Heiti Std R" w:hAnsi="Adobe Heiti Std R" w:cs="Andalus"/>
          <w:sz w:val="20"/>
        </w:rPr>
        <w:t>t effectively working the first two days as I had caught a fever due to dust allergy. There were a lot of OHSW issues and rules that I came across during my 2 weeks of work experience, firstly I learnt about who is authorized to do what in a pharmacy because not everyone can do everything. Even the manager is not allowed to dispense medicines until a pharmacist has seen it and approved it. I was surprised to learn about these new rules. However, on the second week there were two other students who joined me on work experience, they were from Lynbrook secondary college and Box Hill secondary college. The manager Mrs Joanne White had asked us three to clean the whole dispensary with Bavita</w:t>
      </w:r>
      <w:r w:rsidRPr="007A653C">
        <w:rPr>
          <w:rFonts w:ascii="Andalus" w:eastAsia="Adobe Heiti Std R" w:hAnsi="Andalus" w:cs="Andalus"/>
          <w:sz w:val="20"/>
        </w:rPr>
        <w:t>’</w:t>
      </w:r>
      <w:r w:rsidRPr="007A653C">
        <w:rPr>
          <w:rFonts w:ascii="Adobe Heiti Std R" w:eastAsia="Adobe Heiti Std R" w:hAnsi="Adobe Heiti Std R" w:cs="Andalus"/>
          <w:sz w:val="20"/>
        </w:rPr>
        <w:t>s permission, but the two guys didn</w:t>
      </w:r>
      <w:r w:rsidRPr="007A653C">
        <w:rPr>
          <w:rFonts w:ascii="Andalus" w:eastAsia="Adobe Heiti Std R" w:hAnsi="Andalus" w:cs="Andalus"/>
          <w:sz w:val="20"/>
        </w:rPr>
        <w:t>’</w:t>
      </w:r>
      <w:r w:rsidRPr="007A653C">
        <w:rPr>
          <w:rFonts w:ascii="Adobe Heiti Std R" w:eastAsia="Adobe Heiti Std R" w:hAnsi="Adobe Heiti Std R" w:cs="Andalus"/>
          <w:sz w:val="20"/>
        </w:rPr>
        <w:t>t do it so I was left all alone to do all the cleaning which made me even more sick. I was doing just the cleaning for four long days, but finally I finished it on the last day of my work experience. I also went to the Casey Aged Care as Casey Superclinic pharmacy are the providers for medicine there. I also gained some knowledge about the different areas in the aged care and how they run on a daily basis. I was surprised how everyone is not treated equally and that are some are treated more important and necessary than others. I enjoyed meeting new people and building relationships with them. I was disappointed about doing the same cleaning for four long days, as I got bored of it but I managed to complete it. By god</w:t>
      </w:r>
      <w:r w:rsidRPr="007A653C">
        <w:rPr>
          <w:rFonts w:ascii="Andalus" w:eastAsia="Adobe Heiti Std R" w:hAnsi="Andalus" w:cs="Andalus"/>
          <w:sz w:val="20"/>
        </w:rPr>
        <w:t>’</w:t>
      </w:r>
      <w:r w:rsidRPr="007A653C">
        <w:rPr>
          <w:rFonts w:ascii="Adobe Heiti Std R" w:eastAsia="Adobe Heiti Std R" w:hAnsi="Adobe Heiti Std R" w:cs="Andalus"/>
          <w:sz w:val="20"/>
        </w:rPr>
        <w:t>s grace I didn</w:t>
      </w:r>
      <w:r w:rsidRPr="007A653C">
        <w:rPr>
          <w:rFonts w:ascii="Andalus" w:eastAsia="Adobe Heiti Std R" w:hAnsi="Andalus" w:cs="Andalus"/>
          <w:sz w:val="20"/>
        </w:rPr>
        <w:t>’</w:t>
      </w:r>
      <w:r w:rsidRPr="007A653C">
        <w:rPr>
          <w:rFonts w:ascii="Adobe Heiti Std R" w:eastAsia="Adobe Heiti Std R" w:hAnsi="Adobe Heiti Std R" w:cs="Andalus"/>
          <w:sz w:val="20"/>
        </w:rPr>
        <w:t xml:space="preserve">t find anything difficult as such. Some of the positive aspects are that I got to learn about the pharmacy and I got to know about all the different roles there. </w:t>
      </w:r>
      <w:r w:rsidR="00ED406F" w:rsidRPr="007A653C">
        <w:rPr>
          <w:rFonts w:ascii="Adobe Heiti Std R" w:eastAsia="Adobe Heiti Std R" w:hAnsi="Adobe Heiti Std R" w:cs="Andalus"/>
          <w:sz w:val="20"/>
        </w:rPr>
        <w:t xml:space="preserve">There were a few negative aspects that I had undergone too but at the end of the day learnt how to make them part of my positives. When I was working there I learnt about my own strengths and weaknesses, also how to work on my weaknesses and work towards changing them. Overall the two weeks of my work experience was a fantastic and a wonderful taster of the career pathway that I want to choose after I finish my school in 2016. I have selected the field I want to work in future and also learnt about the pre-requisites that need to be acquired in order to be doing that course in 2016.  </w:t>
      </w:r>
    </w:p>
    <w:p w:rsidR="0070649D" w:rsidRPr="007A653C" w:rsidRDefault="0070649D" w:rsidP="00710769">
      <w:pPr>
        <w:ind w:right="306"/>
        <w:jc w:val="both"/>
        <w:rPr>
          <w:rFonts w:ascii="Adobe Heiti Std R" w:eastAsia="Adobe Heiti Std R" w:hAnsi="Adobe Heiti Std R" w:cs="Andalus"/>
          <w:sz w:val="20"/>
        </w:rPr>
      </w:pPr>
    </w:p>
    <w:sectPr w:rsidR="0070649D" w:rsidRPr="007A653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obe Heiti Std R">
    <w:panose1 w:val="00000000000000000000"/>
    <w:charset w:val="80"/>
    <w:family w:val="swiss"/>
    <w:notTrueType/>
    <w:pitch w:val="variable"/>
    <w:sig w:usb0="00000207" w:usb1="0A0F1810" w:usb2="00000016" w:usb3="00000000" w:csb0="00060007"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8ED"/>
    <w:rsid w:val="0070649D"/>
    <w:rsid w:val="00710769"/>
    <w:rsid w:val="007A653C"/>
    <w:rsid w:val="00815048"/>
    <w:rsid w:val="00816C3C"/>
    <w:rsid w:val="00C618ED"/>
    <w:rsid w:val="00ED40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114764">
      <w:bodyDiv w:val="1"/>
      <w:marLeft w:val="0"/>
      <w:marRight w:val="0"/>
      <w:marTop w:val="0"/>
      <w:marBottom w:val="0"/>
      <w:divBdr>
        <w:top w:val="none" w:sz="0" w:space="0" w:color="auto"/>
        <w:left w:val="none" w:sz="0" w:space="0" w:color="auto"/>
        <w:bottom w:val="none" w:sz="0" w:space="0" w:color="auto"/>
        <w:right w:val="none" w:sz="0" w:space="0" w:color="auto"/>
      </w:divBdr>
    </w:div>
    <w:div w:id="855459654">
      <w:bodyDiv w:val="1"/>
      <w:marLeft w:val="0"/>
      <w:marRight w:val="0"/>
      <w:marTop w:val="0"/>
      <w:marBottom w:val="0"/>
      <w:divBdr>
        <w:top w:val="none" w:sz="0" w:space="0" w:color="auto"/>
        <w:left w:val="none" w:sz="0" w:space="0" w:color="auto"/>
        <w:bottom w:val="none" w:sz="0" w:space="0" w:color="auto"/>
        <w:right w:val="none" w:sz="0" w:space="0" w:color="auto"/>
      </w:divBdr>
    </w:div>
    <w:div w:id="979768966">
      <w:bodyDiv w:val="1"/>
      <w:marLeft w:val="0"/>
      <w:marRight w:val="0"/>
      <w:marTop w:val="0"/>
      <w:marBottom w:val="0"/>
      <w:divBdr>
        <w:top w:val="none" w:sz="0" w:space="0" w:color="auto"/>
        <w:left w:val="none" w:sz="0" w:space="0" w:color="auto"/>
        <w:bottom w:val="none" w:sz="0" w:space="0" w:color="auto"/>
        <w:right w:val="none" w:sz="0" w:space="0" w:color="auto"/>
      </w:divBdr>
    </w:div>
    <w:div w:id="1139415096">
      <w:bodyDiv w:val="1"/>
      <w:marLeft w:val="0"/>
      <w:marRight w:val="0"/>
      <w:marTop w:val="0"/>
      <w:marBottom w:val="0"/>
      <w:divBdr>
        <w:top w:val="none" w:sz="0" w:space="0" w:color="auto"/>
        <w:left w:val="none" w:sz="0" w:space="0" w:color="auto"/>
        <w:bottom w:val="none" w:sz="0" w:space="0" w:color="auto"/>
        <w:right w:val="none" w:sz="0" w:space="0" w:color="auto"/>
      </w:divBdr>
    </w:div>
    <w:div w:id="1417633978">
      <w:bodyDiv w:val="1"/>
      <w:marLeft w:val="0"/>
      <w:marRight w:val="0"/>
      <w:marTop w:val="0"/>
      <w:marBottom w:val="0"/>
      <w:divBdr>
        <w:top w:val="none" w:sz="0" w:space="0" w:color="auto"/>
        <w:left w:val="none" w:sz="0" w:space="0" w:color="auto"/>
        <w:bottom w:val="none" w:sz="0" w:space="0" w:color="auto"/>
        <w:right w:val="none" w:sz="0" w:space="0" w:color="auto"/>
      </w:divBdr>
    </w:div>
    <w:div w:id="1762288970">
      <w:bodyDiv w:val="1"/>
      <w:marLeft w:val="0"/>
      <w:marRight w:val="0"/>
      <w:marTop w:val="0"/>
      <w:marBottom w:val="0"/>
      <w:divBdr>
        <w:top w:val="none" w:sz="0" w:space="0" w:color="auto"/>
        <w:left w:val="none" w:sz="0" w:space="0" w:color="auto"/>
        <w:bottom w:val="none" w:sz="0" w:space="0" w:color="auto"/>
        <w:right w:val="none" w:sz="0" w:space="0" w:color="auto"/>
      </w:divBdr>
    </w:div>
    <w:div w:id="1814449512">
      <w:bodyDiv w:val="1"/>
      <w:marLeft w:val="0"/>
      <w:marRight w:val="0"/>
      <w:marTop w:val="0"/>
      <w:marBottom w:val="0"/>
      <w:divBdr>
        <w:top w:val="none" w:sz="0" w:space="0" w:color="auto"/>
        <w:left w:val="none" w:sz="0" w:space="0" w:color="auto"/>
        <w:bottom w:val="none" w:sz="0" w:space="0" w:color="auto"/>
        <w:right w:val="none" w:sz="0" w:space="0" w:color="auto"/>
      </w:divBdr>
    </w:div>
    <w:div w:id="1832675122">
      <w:bodyDiv w:val="1"/>
      <w:marLeft w:val="0"/>
      <w:marRight w:val="0"/>
      <w:marTop w:val="0"/>
      <w:marBottom w:val="0"/>
      <w:divBdr>
        <w:top w:val="none" w:sz="0" w:space="0" w:color="auto"/>
        <w:left w:val="none" w:sz="0" w:space="0" w:color="auto"/>
        <w:bottom w:val="none" w:sz="0" w:space="0" w:color="auto"/>
        <w:right w:val="none" w:sz="0" w:space="0" w:color="auto"/>
      </w:divBdr>
    </w:div>
    <w:div w:id="209015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989</TotalTime>
  <Pages>2</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5525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2</cp:revision>
  <cp:lastPrinted>2014-08-20T03:52:00Z</cp:lastPrinted>
  <dcterms:created xsi:type="dcterms:W3CDTF">2014-08-18T23:41:00Z</dcterms:created>
  <dcterms:modified xsi:type="dcterms:W3CDTF">2014-09-15T02:42:00Z</dcterms:modified>
</cp:coreProperties>
</file>