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DB" w:rsidRPr="00FA4973" w:rsidRDefault="00231EDC">
      <w:pPr>
        <w:rPr>
          <w:rFonts w:ascii="Adobe Garamond Pro" w:hAnsi="Adobe Garamond Pro"/>
          <w:b/>
          <w:sz w:val="36"/>
          <w:szCs w:val="36"/>
        </w:rPr>
      </w:pPr>
      <w:r w:rsidRPr="00FA4973">
        <w:rPr>
          <w:rFonts w:ascii="Adobe Garamond Pro" w:hAnsi="Adobe Garamond Pro"/>
          <w:b/>
          <w:noProof/>
          <w:sz w:val="36"/>
          <w:szCs w:val="36"/>
          <w:lang w:eastAsia="en-AU"/>
        </w:rPr>
        <w:drawing>
          <wp:anchor distT="0" distB="0" distL="114300" distR="114300" simplePos="0" relativeHeight="251658240" behindDoc="1" locked="0" layoutInCell="1" allowOverlap="1" wp14:anchorId="1F0F88AB" wp14:editId="31FACE08">
            <wp:simplePos x="0" y="0"/>
            <wp:positionH relativeFrom="column">
              <wp:posOffset>5857875</wp:posOffset>
            </wp:positionH>
            <wp:positionV relativeFrom="paragraph">
              <wp:posOffset>-47625</wp:posOffset>
            </wp:positionV>
            <wp:extent cx="864235" cy="846455"/>
            <wp:effectExtent l="19050" t="0" r="12065" b="334645"/>
            <wp:wrapTight wrapText="bothSides">
              <wp:wrapPolygon edited="0">
                <wp:start x="4285" y="0"/>
                <wp:lineTo x="-476" y="2917"/>
                <wp:lineTo x="-476" y="29653"/>
                <wp:lineTo x="20473" y="29653"/>
                <wp:lineTo x="20949" y="28681"/>
                <wp:lineTo x="19997" y="25764"/>
                <wp:lineTo x="19045" y="23820"/>
                <wp:lineTo x="21425" y="8264"/>
                <wp:lineTo x="14760" y="2917"/>
                <wp:lineTo x="10951" y="0"/>
                <wp:lineTo x="4285" y="0"/>
              </wp:wrapPolygon>
            </wp:wrapTight>
            <wp:docPr id="1" name="Picture 1" descr="D:\Users\01741018\AppData\Local\Microsoft\Windows\Temporary Internet Files\Content.IE5\I6BQAZG3\MC90023213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01741018\AppData\Local\Microsoft\Windows\Temporary Internet Files\Content.IE5\I6BQAZG3\MC900232130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12A" w:rsidRPr="00FA4973">
        <w:rPr>
          <w:rFonts w:ascii="Adobe Garamond Pro" w:hAnsi="Adobe Garamond Pro"/>
          <w:b/>
          <w:sz w:val="36"/>
          <w:szCs w:val="36"/>
        </w:rPr>
        <w:t>WORKPLACE BULLYING</w:t>
      </w:r>
      <w:r w:rsidR="00780160" w:rsidRPr="00FA4973">
        <w:rPr>
          <w:rFonts w:ascii="Adobe Garamond Pro" w:hAnsi="Adobe Garamond Pro"/>
          <w:b/>
          <w:sz w:val="36"/>
          <w:szCs w:val="36"/>
        </w:rPr>
        <w:t xml:space="preserve"> </w:t>
      </w:r>
      <w:r w:rsidRPr="00FA4973">
        <w:rPr>
          <w:rFonts w:ascii="Adobe Garamond Pro" w:hAnsi="Adobe Garamond Pro"/>
          <w:b/>
          <w:sz w:val="36"/>
          <w:szCs w:val="36"/>
        </w:rPr>
        <w:t xml:space="preserve">RESEARCH AND </w:t>
      </w:r>
      <w:r w:rsidR="0017612A" w:rsidRPr="00FA4973">
        <w:rPr>
          <w:rFonts w:ascii="Adobe Garamond Pro" w:hAnsi="Adobe Garamond Pro"/>
          <w:b/>
          <w:sz w:val="36"/>
          <w:szCs w:val="36"/>
        </w:rPr>
        <w:t>REPORT</w:t>
      </w:r>
    </w:p>
    <w:p w:rsidR="0035151B" w:rsidRPr="00570779" w:rsidRDefault="0035151B">
      <w:pPr>
        <w:rPr>
          <w:rFonts w:ascii="Adobe Garamond Pro" w:hAnsi="Adobe Garamond Pro"/>
          <w:sz w:val="24"/>
          <w:szCs w:val="24"/>
        </w:rPr>
      </w:pPr>
      <w:r w:rsidRPr="00570779">
        <w:rPr>
          <w:rFonts w:ascii="Adobe Garamond Pro" w:hAnsi="Adobe Garamond Pro"/>
          <w:sz w:val="24"/>
          <w:szCs w:val="24"/>
        </w:rPr>
        <w:t>Your task is to complete a 2</w:t>
      </w:r>
      <w:r w:rsidR="00231EDC" w:rsidRPr="00570779">
        <w:rPr>
          <w:rFonts w:ascii="Adobe Garamond Pro" w:hAnsi="Adobe Garamond Pro"/>
          <w:sz w:val="24"/>
          <w:szCs w:val="24"/>
        </w:rPr>
        <w:t>-3</w:t>
      </w:r>
      <w:r w:rsidRPr="00570779">
        <w:rPr>
          <w:rFonts w:ascii="Adobe Garamond Pro" w:hAnsi="Adobe Garamond Pro"/>
          <w:sz w:val="24"/>
          <w:szCs w:val="24"/>
        </w:rPr>
        <w:t xml:space="preserve"> page report on WORKPLACE BULLYING</w:t>
      </w:r>
    </w:p>
    <w:p w:rsidR="00780160" w:rsidRDefault="00231EDC">
      <w:pPr>
        <w:rPr>
          <w:rFonts w:ascii="Adobe Garamond Pro" w:hAnsi="Adobe Garamond Pro"/>
          <w:sz w:val="24"/>
          <w:szCs w:val="24"/>
        </w:rPr>
      </w:pPr>
      <w:r w:rsidRPr="00570779">
        <w:rPr>
          <w:rFonts w:ascii="Adobe Garamond Pro" w:hAnsi="Adobe Garamond Pro"/>
          <w:sz w:val="24"/>
          <w:szCs w:val="24"/>
        </w:rPr>
        <w:t xml:space="preserve">A report is usually organised in sections with sub-headings for each of the key parts of the report. </w:t>
      </w:r>
      <w:r w:rsidR="008665A5">
        <w:rPr>
          <w:rFonts w:ascii="Adobe Garamond Pro" w:hAnsi="Adobe Garamond Pro"/>
          <w:sz w:val="24"/>
          <w:szCs w:val="24"/>
        </w:rPr>
        <w:t xml:space="preserve">                  </w:t>
      </w:r>
      <w:r w:rsidRPr="00570779">
        <w:rPr>
          <w:rFonts w:ascii="Adobe Garamond Pro" w:hAnsi="Adobe Garamond Pro"/>
          <w:sz w:val="24"/>
          <w:szCs w:val="24"/>
        </w:rPr>
        <w:t>Before you begin brainstorm the key areas your report will cover.</w:t>
      </w:r>
    </w:p>
    <w:p w:rsidR="0035151B" w:rsidRPr="00570779" w:rsidRDefault="0035151B">
      <w:pPr>
        <w:rPr>
          <w:rFonts w:ascii="Adobe Garamond Pro" w:hAnsi="Adobe Garamond Pro"/>
          <w:sz w:val="24"/>
          <w:szCs w:val="24"/>
        </w:rPr>
      </w:pPr>
      <w:r w:rsidRPr="00570779">
        <w:rPr>
          <w:rFonts w:ascii="Adobe Garamond Pro" w:hAnsi="Adobe Garamond Pro"/>
          <w:sz w:val="24"/>
          <w:szCs w:val="24"/>
        </w:rPr>
        <w:t>Use the following focus questions to prepare your information.</w:t>
      </w:r>
    </w:p>
    <w:p w:rsidR="0017612A" w:rsidRDefault="0017612A" w:rsidP="005E2E15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t>What is meant by the term workplace bullying?</w:t>
      </w:r>
    </w:p>
    <w:p w:rsidR="00570779" w:rsidRDefault="00570779" w:rsidP="00570779">
      <w:pPr>
        <w:pStyle w:val="ListParagraph"/>
        <w:spacing w:line="240" w:lineRule="auto"/>
        <w:rPr>
          <w:rFonts w:ascii="Adobe Garamond Pro" w:hAnsi="Adobe Garamond Pro"/>
          <w:sz w:val="26"/>
          <w:szCs w:val="26"/>
        </w:rPr>
      </w:pPr>
      <w:r>
        <w:rPr>
          <w:rFonts w:ascii="Adobe Garamond Pro" w:hAnsi="Adobe Garamond Pro"/>
          <w:sz w:val="26"/>
          <w:szCs w:val="26"/>
        </w:rPr>
        <w:t xml:space="preserve">Workplace bullying is any workplace behaviour that’s physically, mentally or socially threatening. </w:t>
      </w:r>
      <w:r w:rsidRPr="00570779">
        <w:rPr>
          <w:rFonts w:ascii="Adobe Garamond Pro" w:hAnsi="Adobe Garamond Pro"/>
          <w:sz w:val="26"/>
          <w:szCs w:val="26"/>
        </w:rPr>
        <w:t>Workplace bullying is defined as repeated and unreasonable behaviour directed towards a worker or a group of workers that creates a risk to health and safety.</w:t>
      </w:r>
      <w:r>
        <w:rPr>
          <w:rFonts w:ascii="Adobe Garamond Pro" w:hAnsi="Adobe Garamond Pro"/>
          <w:sz w:val="26"/>
          <w:szCs w:val="26"/>
        </w:rPr>
        <w:t xml:space="preserve"> </w:t>
      </w:r>
      <w:r w:rsidRPr="00570779">
        <w:rPr>
          <w:rFonts w:ascii="Adobe Garamond Pro" w:hAnsi="Adobe Garamond Pro"/>
          <w:sz w:val="26"/>
          <w:szCs w:val="26"/>
        </w:rPr>
        <w:t>Not all behaviour that makes a person feel upset or underv</w:t>
      </w:r>
      <w:r>
        <w:rPr>
          <w:rFonts w:ascii="Adobe Garamond Pro" w:hAnsi="Adobe Garamond Pro"/>
          <w:sz w:val="26"/>
          <w:szCs w:val="26"/>
        </w:rPr>
        <w:t xml:space="preserve">alued at work is classified as </w:t>
      </w:r>
      <w:r w:rsidRPr="00570779">
        <w:rPr>
          <w:rFonts w:ascii="Adobe Garamond Pro" w:hAnsi="Adobe Garamond Pro"/>
          <w:sz w:val="26"/>
          <w:szCs w:val="26"/>
        </w:rPr>
        <w:t>workplace bullying. Examples of behaviour, whether intentional or unintentional, that may be considered to be workplace bullying if they are repeated, unreasonable and create a risk to health and safety</w:t>
      </w:r>
      <w:r>
        <w:rPr>
          <w:rFonts w:ascii="Adobe Garamond Pro" w:hAnsi="Adobe Garamond Pro"/>
          <w:sz w:val="26"/>
          <w:szCs w:val="26"/>
        </w:rPr>
        <w:t xml:space="preserve">. </w:t>
      </w:r>
    </w:p>
    <w:p w:rsidR="00D44D54" w:rsidRPr="00570779" w:rsidRDefault="00D44D54" w:rsidP="00570779">
      <w:pPr>
        <w:pStyle w:val="ListParagraph"/>
        <w:spacing w:line="240" w:lineRule="auto"/>
        <w:rPr>
          <w:rFonts w:ascii="Adobe Garamond Pro" w:hAnsi="Adobe Garamond Pro"/>
          <w:sz w:val="26"/>
          <w:szCs w:val="26"/>
        </w:rPr>
      </w:pPr>
    </w:p>
    <w:p w:rsidR="00570779" w:rsidRPr="00BF690E" w:rsidRDefault="0017612A" w:rsidP="00BF690E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t>List 5 examples of actions that would be considered workplace bullying.</w:t>
      </w:r>
    </w:p>
    <w:p w:rsidR="00570779" w:rsidRPr="00B91BCE" w:rsidRDefault="00BF690E" w:rsidP="00B91BCE">
      <w:pPr>
        <w:pStyle w:val="ListParagraph"/>
        <w:numPr>
          <w:ilvl w:val="0"/>
          <w:numId w:val="10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B91BCE">
        <w:rPr>
          <w:rFonts w:ascii="Adobe Garamond Pro" w:hAnsi="Adobe Garamond Pro"/>
          <w:sz w:val="26"/>
          <w:szCs w:val="26"/>
        </w:rPr>
        <w:t>S</w:t>
      </w:r>
      <w:r w:rsidR="00570779" w:rsidRPr="00B91BCE">
        <w:rPr>
          <w:rFonts w:ascii="Adobe Garamond Pro" w:hAnsi="Adobe Garamond Pro"/>
          <w:sz w:val="26"/>
          <w:szCs w:val="26"/>
        </w:rPr>
        <w:t xml:space="preserve">etting reasonable performance goals, standards and deadlines </w:t>
      </w:r>
    </w:p>
    <w:p w:rsidR="00570779" w:rsidRPr="00B91BCE" w:rsidRDefault="00BF690E" w:rsidP="00B91BCE">
      <w:pPr>
        <w:pStyle w:val="ListParagraph"/>
        <w:numPr>
          <w:ilvl w:val="0"/>
          <w:numId w:val="10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B91BCE">
        <w:rPr>
          <w:rFonts w:ascii="Adobe Garamond Pro" w:hAnsi="Adobe Garamond Pro"/>
          <w:sz w:val="26"/>
          <w:szCs w:val="26"/>
        </w:rPr>
        <w:t>R</w:t>
      </w:r>
      <w:r w:rsidR="00570779" w:rsidRPr="00B91BCE">
        <w:rPr>
          <w:rFonts w:ascii="Adobe Garamond Pro" w:hAnsi="Adobe Garamond Pro"/>
          <w:sz w:val="26"/>
          <w:szCs w:val="26"/>
        </w:rPr>
        <w:t xml:space="preserve">ostering and allocating working hours where the requirements are reasonable </w:t>
      </w:r>
    </w:p>
    <w:p w:rsidR="00570779" w:rsidRPr="00B91BCE" w:rsidRDefault="00BF690E" w:rsidP="00B91BCE">
      <w:pPr>
        <w:pStyle w:val="ListParagraph"/>
        <w:numPr>
          <w:ilvl w:val="0"/>
          <w:numId w:val="10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B91BCE">
        <w:rPr>
          <w:rFonts w:ascii="Adobe Garamond Pro" w:hAnsi="Adobe Garamond Pro"/>
          <w:sz w:val="26"/>
          <w:szCs w:val="26"/>
        </w:rPr>
        <w:t>T</w:t>
      </w:r>
      <w:r w:rsidR="00570779" w:rsidRPr="00B91BCE">
        <w:rPr>
          <w:rFonts w:ascii="Adobe Garamond Pro" w:hAnsi="Adobe Garamond Pro"/>
          <w:sz w:val="26"/>
          <w:szCs w:val="26"/>
        </w:rPr>
        <w:t xml:space="preserve">ransferring a worker for operational reasons </w:t>
      </w:r>
    </w:p>
    <w:p w:rsidR="00BF690E" w:rsidRPr="00B91BCE" w:rsidRDefault="00BF690E" w:rsidP="00B91BCE">
      <w:pPr>
        <w:pStyle w:val="ListParagraph"/>
        <w:numPr>
          <w:ilvl w:val="0"/>
          <w:numId w:val="10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B91BCE">
        <w:rPr>
          <w:rFonts w:ascii="Adobe Garamond Pro" w:hAnsi="Adobe Garamond Pro"/>
          <w:sz w:val="26"/>
          <w:szCs w:val="26"/>
        </w:rPr>
        <w:t>D</w:t>
      </w:r>
      <w:r w:rsidR="00570779" w:rsidRPr="00B91BCE">
        <w:rPr>
          <w:rFonts w:ascii="Adobe Garamond Pro" w:hAnsi="Adobe Garamond Pro"/>
          <w:sz w:val="26"/>
          <w:szCs w:val="26"/>
        </w:rPr>
        <w:t xml:space="preserve">eciding not to select a worker for promotion where a </w:t>
      </w:r>
      <w:r w:rsidRPr="00B91BCE">
        <w:rPr>
          <w:rFonts w:ascii="Adobe Garamond Pro" w:hAnsi="Adobe Garamond Pro"/>
          <w:sz w:val="26"/>
          <w:szCs w:val="26"/>
        </w:rPr>
        <w:t xml:space="preserve">reasonable process is followed </w:t>
      </w:r>
    </w:p>
    <w:p w:rsidR="00570779" w:rsidRPr="00B91BCE" w:rsidRDefault="00BF690E" w:rsidP="00B91BCE">
      <w:pPr>
        <w:pStyle w:val="ListParagraph"/>
        <w:numPr>
          <w:ilvl w:val="0"/>
          <w:numId w:val="10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B91BCE">
        <w:rPr>
          <w:rFonts w:ascii="Adobe Garamond Pro" w:hAnsi="Adobe Garamond Pro"/>
          <w:sz w:val="26"/>
          <w:szCs w:val="26"/>
        </w:rPr>
        <w:t>I</w:t>
      </w:r>
      <w:r w:rsidR="00570779" w:rsidRPr="00B91BCE">
        <w:rPr>
          <w:rFonts w:ascii="Adobe Garamond Pro" w:hAnsi="Adobe Garamond Pro"/>
          <w:sz w:val="26"/>
          <w:szCs w:val="26"/>
        </w:rPr>
        <w:t>nforming a worker of their unsatisfactory work performance</w:t>
      </w:r>
    </w:p>
    <w:p w:rsidR="00BF690E" w:rsidRPr="00B91BCE" w:rsidRDefault="00BF690E" w:rsidP="00B91BCE">
      <w:pPr>
        <w:pStyle w:val="ListParagraph"/>
        <w:numPr>
          <w:ilvl w:val="0"/>
          <w:numId w:val="10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B91BCE">
        <w:rPr>
          <w:rFonts w:ascii="Adobe Garamond Pro" w:hAnsi="Adobe Garamond Pro"/>
          <w:sz w:val="26"/>
          <w:szCs w:val="26"/>
        </w:rPr>
        <w:t>I</w:t>
      </w:r>
      <w:r w:rsidR="00570779" w:rsidRPr="00B91BCE">
        <w:rPr>
          <w:rFonts w:ascii="Adobe Garamond Pro" w:hAnsi="Adobe Garamond Pro"/>
          <w:sz w:val="26"/>
          <w:szCs w:val="26"/>
        </w:rPr>
        <w:t>nforming a worker of their unreasonable or inappropriate behaviour in an objective and       confidential way</w:t>
      </w:r>
    </w:p>
    <w:p w:rsidR="00570779" w:rsidRPr="00B91BCE" w:rsidRDefault="00BF690E" w:rsidP="00B91BCE">
      <w:pPr>
        <w:pStyle w:val="ListParagraph"/>
        <w:numPr>
          <w:ilvl w:val="0"/>
          <w:numId w:val="10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B91BCE">
        <w:rPr>
          <w:rFonts w:ascii="Adobe Garamond Pro" w:hAnsi="Adobe Garamond Pro"/>
          <w:sz w:val="26"/>
          <w:szCs w:val="26"/>
        </w:rPr>
        <w:t>I</w:t>
      </w:r>
      <w:r w:rsidR="00570779" w:rsidRPr="00B91BCE">
        <w:rPr>
          <w:rFonts w:ascii="Adobe Garamond Pro" w:hAnsi="Adobe Garamond Pro"/>
          <w:sz w:val="26"/>
          <w:szCs w:val="26"/>
        </w:rPr>
        <w:t>mplementing organisational changes or restructuring</w:t>
      </w:r>
    </w:p>
    <w:p w:rsidR="00570779" w:rsidRDefault="00BF690E" w:rsidP="00B91BCE">
      <w:pPr>
        <w:pStyle w:val="ListParagraph"/>
        <w:numPr>
          <w:ilvl w:val="0"/>
          <w:numId w:val="10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B91BCE">
        <w:rPr>
          <w:rFonts w:ascii="Adobe Garamond Pro" w:hAnsi="Adobe Garamond Pro"/>
          <w:sz w:val="26"/>
          <w:szCs w:val="26"/>
        </w:rPr>
        <w:t>T</w:t>
      </w:r>
      <w:r w:rsidR="00570779" w:rsidRPr="00B91BCE">
        <w:rPr>
          <w:rFonts w:ascii="Adobe Garamond Pro" w:hAnsi="Adobe Garamond Pro"/>
          <w:sz w:val="26"/>
          <w:szCs w:val="26"/>
        </w:rPr>
        <w:t>aking disciplinary action including suspension or termination of employment.</w:t>
      </w:r>
    </w:p>
    <w:p w:rsidR="00D44D54" w:rsidRPr="00B91BCE" w:rsidRDefault="00D44D54" w:rsidP="00D44D54">
      <w:pPr>
        <w:pStyle w:val="ListParagraph"/>
        <w:spacing w:line="240" w:lineRule="auto"/>
        <w:ind w:left="1080"/>
        <w:rPr>
          <w:rFonts w:ascii="Adobe Garamond Pro" w:hAnsi="Adobe Garamond Pro"/>
          <w:sz w:val="26"/>
          <w:szCs w:val="26"/>
        </w:rPr>
      </w:pPr>
    </w:p>
    <w:p w:rsidR="00364469" w:rsidRDefault="00364469" w:rsidP="005E2E15">
      <w:pPr>
        <w:pStyle w:val="ListParagraph"/>
        <w:numPr>
          <w:ilvl w:val="0"/>
          <w:numId w:val="1"/>
        </w:numPr>
        <w:spacing w:after="240"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t>Find some examples of bullying cases dealt with by the relevant authorities</w:t>
      </w:r>
      <w:r w:rsidR="005E2E15" w:rsidRPr="00570779">
        <w:rPr>
          <w:rFonts w:ascii="Adobe Garamond Pro" w:hAnsi="Adobe Garamond Pro"/>
          <w:sz w:val="26"/>
          <w:szCs w:val="26"/>
        </w:rPr>
        <w:t xml:space="preserve"> and describe the details of the case and the outcome.</w:t>
      </w:r>
    </w:p>
    <w:p w:rsidR="00B91BCE" w:rsidRPr="0091441E" w:rsidRDefault="0091441E" w:rsidP="0091441E">
      <w:pPr>
        <w:spacing w:after="240" w:line="240" w:lineRule="auto"/>
        <w:rPr>
          <w:rFonts w:ascii="Adobe Garamond Pro" w:hAnsi="Adobe Garamond Pro"/>
          <w:sz w:val="26"/>
          <w:szCs w:val="26"/>
        </w:rPr>
      </w:pPr>
      <w:r w:rsidRPr="0091441E">
        <w:rPr>
          <w:rFonts w:ascii="Adobe Garamond Pro" w:hAnsi="Adobe Garamond Pro"/>
          <w:sz w:val="26"/>
          <w:szCs w:val="26"/>
        </w:rPr>
        <w:t>Some examples of bullying includes Brodie Panlock</w:t>
      </w:r>
      <w:r>
        <w:rPr>
          <w:rFonts w:ascii="Adobe Garamond Pro" w:hAnsi="Adobe Garamond Pro"/>
          <w:sz w:val="26"/>
          <w:szCs w:val="26"/>
        </w:rPr>
        <w:t xml:space="preserve">’s case, she committed suicide because of bullying at her workplace. The case outcome created a new law and the criminal was severely punished. </w:t>
      </w:r>
    </w:p>
    <w:p w:rsidR="0017612A" w:rsidRDefault="0017612A" w:rsidP="005E2E15">
      <w:pPr>
        <w:pStyle w:val="ListParagraph"/>
        <w:numPr>
          <w:ilvl w:val="0"/>
          <w:numId w:val="1"/>
        </w:numPr>
        <w:spacing w:before="240"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t xml:space="preserve">Why should </w:t>
      </w:r>
      <w:r w:rsidR="0035151B" w:rsidRPr="00570779">
        <w:rPr>
          <w:rFonts w:ascii="Adobe Garamond Pro" w:hAnsi="Adobe Garamond Pro"/>
          <w:sz w:val="26"/>
          <w:szCs w:val="26"/>
        </w:rPr>
        <w:t>companies and businesses</w:t>
      </w:r>
      <w:r w:rsidRPr="00570779">
        <w:rPr>
          <w:rFonts w:ascii="Adobe Garamond Pro" w:hAnsi="Adobe Garamond Pro"/>
          <w:sz w:val="26"/>
          <w:szCs w:val="26"/>
        </w:rPr>
        <w:t xml:space="preserve"> be concerned about workplace bullying?</w:t>
      </w:r>
    </w:p>
    <w:p w:rsidR="00B91BCE" w:rsidRPr="00B91BCE" w:rsidRDefault="00B91BCE" w:rsidP="00B91BCE">
      <w:pPr>
        <w:pStyle w:val="ListParagraph"/>
        <w:numPr>
          <w:ilvl w:val="0"/>
          <w:numId w:val="8"/>
        </w:numPr>
        <w:rPr>
          <w:rFonts w:ascii="Adobe Garamond Pro" w:hAnsi="Adobe Garamond Pro"/>
          <w:sz w:val="24"/>
        </w:rPr>
      </w:pPr>
      <w:r w:rsidRPr="00B91BCE">
        <w:rPr>
          <w:rFonts w:ascii="Adobe Garamond Pro" w:hAnsi="Adobe Garamond Pro"/>
          <w:sz w:val="24"/>
        </w:rPr>
        <w:t>High turnover, which is expensive for companies as they invest in hiring and training new employees only to lose them shortly thereafter, possibly to a competitor.</w:t>
      </w:r>
    </w:p>
    <w:p w:rsidR="00B91BCE" w:rsidRPr="00B91BCE" w:rsidRDefault="00B91BCE" w:rsidP="00B91BCE">
      <w:pPr>
        <w:pStyle w:val="ListParagraph"/>
        <w:numPr>
          <w:ilvl w:val="0"/>
          <w:numId w:val="8"/>
        </w:numPr>
        <w:rPr>
          <w:rFonts w:ascii="Adobe Garamond Pro" w:hAnsi="Adobe Garamond Pro"/>
          <w:sz w:val="24"/>
        </w:rPr>
      </w:pPr>
      <w:r w:rsidRPr="00B91BCE">
        <w:rPr>
          <w:rFonts w:ascii="Adobe Garamond Pro" w:hAnsi="Adobe Garamond Pro"/>
          <w:sz w:val="24"/>
        </w:rPr>
        <w:t>Low productivity since employees are not motivated to do their best and are more often out sick due to stress-related illnesses.</w:t>
      </w:r>
    </w:p>
    <w:p w:rsidR="00B91BCE" w:rsidRPr="00B91BCE" w:rsidRDefault="00B91BCE" w:rsidP="00B91BCE">
      <w:pPr>
        <w:pStyle w:val="ListParagraph"/>
        <w:numPr>
          <w:ilvl w:val="0"/>
          <w:numId w:val="8"/>
        </w:numPr>
        <w:rPr>
          <w:rFonts w:ascii="Adobe Garamond Pro" w:hAnsi="Adobe Garamond Pro"/>
          <w:sz w:val="24"/>
        </w:rPr>
      </w:pPr>
      <w:r w:rsidRPr="00B91BCE">
        <w:rPr>
          <w:rFonts w:ascii="Adobe Garamond Pro" w:hAnsi="Adobe Garamond Pro"/>
          <w:sz w:val="24"/>
        </w:rPr>
        <w:t>Lost innovations since the bully is more interested in attacking his or her victim than advancing the company, and the victims become less likely to generate or share new ideas.</w:t>
      </w:r>
    </w:p>
    <w:p w:rsidR="00D44D54" w:rsidRPr="0091441E" w:rsidRDefault="00B91BCE" w:rsidP="0091441E">
      <w:pPr>
        <w:pStyle w:val="ListParagraph"/>
        <w:numPr>
          <w:ilvl w:val="0"/>
          <w:numId w:val="8"/>
        </w:numPr>
        <w:rPr>
          <w:rFonts w:ascii="Adobe Garamond Pro" w:hAnsi="Adobe Garamond Pro"/>
          <w:sz w:val="24"/>
        </w:rPr>
      </w:pPr>
      <w:r w:rsidRPr="00B91BCE">
        <w:rPr>
          <w:rFonts w:ascii="Adobe Garamond Pro" w:hAnsi="Adobe Garamond Pro"/>
          <w:sz w:val="24"/>
        </w:rPr>
        <w:t>Difficulty hiring quality employees as word spreads that the company has a hostile work environment.</w:t>
      </w:r>
    </w:p>
    <w:p w:rsidR="0017612A" w:rsidRDefault="0017612A" w:rsidP="005E2E15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t>If someone is being bullied at work what should they do?</w:t>
      </w:r>
    </w:p>
    <w:p w:rsidR="00D44D54" w:rsidRPr="00D44D54" w:rsidRDefault="00B91BCE" w:rsidP="00D44D54">
      <w:pPr>
        <w:rPr>
          <w:rFonts w:ascii="Adobe Garamond Pro" w:hAnsi="Adobe Garamond Pro"/>
          <w:sz w:val="24"/>
        </w:rPr>
      </w:pPr>
      <w:r w:rsidRPr="00B91BCE">
        <w:rPr>
          <w:rFonts w:ascii="Adobe Garamond Pro" w:hAnsi="Adobe Garamond Pro"/>
          <w:sz w:val="24"/>
        </w:rPr>
        <w:t>When you are being bullied it's important that you know there are things you can do and people who can help. You have the right to be in a safe workplace free from violence, harassment and bullying.</w:t>
      </w:r>
    </w:p>
    <w:p w:rsidR="0017612A" w:rsidRDefault="0017612A" w:rsidP="005E2E15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lastRenderedPageBreak/>
        <w:t xml:space="preserve">What is the </w:t>
      </w:r>
      <w:r w:rsidR="00964BCE" w:rsidRPr="00570779">
        <w:rPr>
          <w:rFonts w:ascii="Adobe Garamond Pro" w:hAnsi="Adobe Garamond Pro"/>
          <w:sz w:val="26"/>
          <w:szCs w:val="26"/>
        </w:rPr>
        <w:t>employer’s</w:t>
      </w:r>
      <w:r w:rsidRPr="00570779">
        <w:rPr>
          <w:rFonts w:ascii="Adobe Garamond Pro" w:hAnsi="Adobe Garamond Pro"/>
          <w:sz w:val="26"/>
          <w:szCs w:val="26"/>
        </w:rPr>
        <w:t xml:space="preserve"> responsibility in relation to workplace bullying?</w:t>
      </w:r>
    </w:p>
    <w:p w:rsidR="00D44D54" w:rsidRPr="00D44D54" w:rsidRDefault="00B91BCE" w:rsidP="00D44D54">
      <w:pPr>
        <w:rPr>
          <w:rFonts w:ascii="Adobe Garamond Pro" w:hAnsi="Adobe Garamond Pro"/>
          <w:sz w:val="24"/>
        </w:rPr>
      </w:pPr>
      <w:r w:rsidRPr="00D44D54">
        <w:rPr>
          <w:rFonts w:ascii="Adobe Garamond Pro" w:hAnsi="Adobe Garamond Pro"/>
          <w:sz w:val="24"/>
        </w:rPr>
        <w:t>Your employer has a legal responsibility under Occupational Health and Safety and anti-discrimination law to provide a safe workplace. Employers have a duty of care for your health and wellbeing whilst at work. An employer that allows bullying to occur in the workplace is not meeting this responsibility.  </w:t>
      </w:r>
    </w:p>
    <w:p w:rsidR="0017612A" w:rsidRDefault="0017612A" w:rsidP="005E2E15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bookmarkStart w:id="0" w:name="_GoBack"/>
      <w:bookmarkEnd w:id="0"/>
      <w:r w:rsidRPr="00570779">
        <w:rPr>
          <w:rFonts w:ascii="Adobe Garamond Pro" w:hAnsi="Adobe Garamond Pro"/>
          <w:sz w:val="26"/>
          <w:szCs w:val="26"/>
        </w:rPr>
        <w:t>Do other employees have any responsibilities if they know someone is being bullied?</w:t>
      </w:r>
    </w:p>
    <w:p w:rsidR="00D44D54" w:rsidRPr="00D44D54" w:rsidRDefault="00BF690E" w:rsidP="00D44D54">
      <w:pPr>
        <w:spacing w:line="240" w:lineRule="auto"/>
        <w:rPr>
          <w:rFonts w:ascii="Adobe Garamond Pro" w:hAnsi="Adobe Garamond Pro"/>
          <w:sz w:val="26"/>
          <w:szCs w:val="26"/>
        </w:rPr>
      </w:pPr>
      <w:r w:rsidRPr="00D44D54">
        <w:rPr>
          <w:rFonts w:ascii="Adobe Garamond Pro" w:hAnsi="Adobe Garamond Pro"/>
          <w:sz w:val="26"/>
          <w:szCs w:val="26"/>
        </w:rPr>
        <w:t>Yes, if other employees are being bullied around you then you need to give them support and advice to seek to take the next step and motivate them to do so.</w:t>
      </w:r>
    </w:p>
    <w:p w:rsidR="0017612A" w:rsidRDefault="0017612A" w:rsidP="005E2E15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t>What is Brodie</w:t>
      </w:r>
      <w:r w:rsidR="000A1142" w:rsidRPr="00570779">
        <w:rPr>
          <w:rFonts w:ascii="Adobe Garamond Pro" w:hAnsi="Adobe Garamond Pro"/>
          <w:sz w:val="26"/>
          <w:szCs w:val="26"/>
        </w:rPr>
        <w:t>’</w:t>
      </w:r>
      <w:r w:rsidRPr="00570779">
        <w:rPr>
          <w:rFonts w:ascii="Adobe Garamond Pro" w:hAnsi="Adobe Garamond Pro"/>
          <w:sz w:val="26"/>
          <w:szCs w:val="26"/>
        </w:rPr>
        <w:t>s Law?</w:t>
      </w:r>
    </w:p>
    <w:p w:rsidR="00D44D54" w:rsidRPr="008665A5" w:rsidRDefault="008665A5" w:rsidP="008665A5">
      <w:pPr>
        <w:rPr>
          <w:rFonts w:ascii="Adobe Garamond Pro" w:hAnsi="Adobe Garamond Pro"/>
          <w:sz w:val="24"/>
        </w:rPr>
      </w:pPr>
      <w:r w:rsidRPr="008665A5">
        <w:rPr>
          <w:rFonts w:ascii="Adobe Garamond Pro" w:hAnsi="Adobe Garamond Pro"/>
          <w:sz w:val="24"/>
        </w:rPr>
        <w:t>Victoria's anti-bullying legislation, known as Brodie's Law, commenced in June 2011 and made serious bullying a crime punishable by up to 10 years in jail. Brodie's Law was introduced after the tragic suicide of a young woman, Brodie Panlock, who was subjected to relentless bullying in her workplace.</w:t>
      </w:r>
    </w:p>
    <w:p w:rsidR="0017612A" w:rsidRDefault="0017612A" w:rsidP="005E2E15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t>Why did Brodie</w:t>
      </w:r>
      <w:r w:rsidR="000A1142" w:rsidRPr="00570779">
        <w:rPr>
          <w:rFonts w:ascii="Adobe Garamond Pro" w:hAnsi="Adobe Garamond Pro"/>
          <w:sz w:val="26"/>
          <w:szCs w:val="26"/>
        </w:rPr>
        <w:t>’</w:t>
      </w:r>
      <w:r w:rsidRPr="00570779">
        <w:rPr>
          <w:rFonts w:ascii="Adobe Garamond Pro" w:hAnsi="Adobe Garamond Pro"/>
          <w:sz w:val="26"/>
          <w:szCs w:val="26"/>
        </w:rPr>
        <w:t>s Law come about?</w:t>
      </w:r>
    </w:p>
    <w:p w:rsidR="0091441E" w:rsidRPr="0091441E" w:rsidRDefault="0091441E" w:rsidP="0091441E">
      <w:pPr>
        <w:spacing w:line="240" w:lineRule="auto"/>
        <w:rPr>
          <w:rFonts w:ascii="Adobe Garamond Pro" w:hAnsi="Adobe Garamond Pro"/>
          <w:sz w:val="26"/>
          <w:szCs w:val="26"/>
        </w:rPr>
      </w:pPr>
      <w:r>
        <w:rPr>
          <w:rFonts w:ascii="Adobe Garamond Pro" w:hAnsi="Adobe Garamond Pro"/>
          <w:sz w:val="26"/>
          <w:szCs w:val="26"/>
        </w:rPr>
        <w:t>Brodie’s law was created because of a tragic suicide of a young woman, Brodie Panlock.</w:t>
      </w:r>
    </w:p>
    <w:p w:rsidR="0017612A" w:rsidRDefault="0017612A" w:rsidP="005E2E15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570779">
        <w:rPr>
          <w:rFonts w:ascii="Adobe Garamond Pro" w:hAnsi="Adobe Garamond Pro"/>
          <w:sz w:val="26"/>
          <w:szCs w:val="26"/>
        </w:rPr>
        <w:t>What are the possible penalties if someone is found guilty under “Brodie</w:t>
      </w:r>
      <w:r w:rsidR="000A1142" w:rsidRPr="00570779">
        <w:rPr>
          <w:rFonts w:ascii="Adobe Garamond Pro" w:hAnsi="Adobe Garamond Pro"/>
          <w:sz w:val="26"/>
          <w:szCs w:val="26"/>
        </w:rPr>
        <w:t>’</w:t>
      </w:r>
      <w:r w:rsidRPr="00570779">
        <w:rPr>
          <w:rFonts w:ascii="Adobe Garamond Pro" w:hAnsi="Adobe Garamond Pro"/>
          <w:sz w:val="26"/>
          <w:szCs w:val="26"/>
        </w:rPr>
        <w:t>s Law’?</w:t>
      </w:r>
    </w:p>
    <w:p w:rsidR="008665A5" w:rsidRDefault="008665A5" w:rsidP="008665A5">
      <w:pPr>
        <w:spacing w:line="240" w:lineRule="auto"/>
        <w:rPr>
          <w:rFonts w:ascii="Adobe Garamond Pro" w:hAnsi="Adobe Garamond Pro"/>
          <w:sz w:val="26"/>
          <w:szCs w:val="26"/>
        </w:rPr>
      </w:pPr>
      <w:r>
        <w:rPr>
          <w:rFonts w:ascii="Adobe Garamond Pro" w:hAnsi="Adobe Garamond Pro"/>
          <w:sz w:val="26"/>
          <w:szCs w:val="26"/>
        </w:rPr>
        <w:t xml:space="preserve">If someone is found guilty under “Brodie’s Law” </w:t>
      </w:r>
      <w:r w:rsidRPr="008665A5">
        <w:rPr>
          <w:rFonts w:ascii="Adobe Garamond Pro" w:hAnsi="Adobe Garamond Pro"/>
          <w:sz w:val="24"/>
        </w:rPr>
        <w:t>carries a maximum penalty of 10 years imprisonment</w:t>
      </w:r>
      <w:r>
        <w:rPr>
          <w:rFonts w:ascii="Helvetica" w:hAnsi="Helvetica"/>
          <w:color w:val="000000"/>
          <w:sz w:val="20"/>
          <w:szCs w:val="20"/>
          <w:shd w:val="clear" w:color="auto" w:fill="FFFFFF"/>
        </w:rPr>
        <w:t>.</w:t>
      </w:r>
    </w:p>
    <w:p w:rsidR="00231EDC" w:rsidRPr="008665A5" w:rsidRDefault="00231EDC" w:rsidP="008665A5">
      <w:pPr>
        <w:pStyle w:val="ListParagraph"/>
        <w:numPr>
          <w:ilvl w:val="0"/>
          <w:numId w:val="1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8665A5">
        <w:rPr>
          <w:rFonts w:ascii="Adobe Garamond Pro" w:hAnsi="Adobe Garamond Pro"/>
          <w:sz w:val="26"/>
          <w:szCs w:val="26"/>
        </w:rPr>
        <w:t>How do you think as a community we can reduce bullying?</w:t>
      </w:r>
    </w:p>
    <w:p w:rsidR="008665A5" w:rsidRPr="008665A5" w:rsidRDefault="008665A5" w:rsidP="008665A5">
      <w:pPr>
        <w:pStyle w:val="ListParagraph"/>
        <w:numPr>
          <w:ilvl w:val="0"/>
          <w:numId w:val="14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8665A5">
        <w:rPr>
          <w:rFonts w:ascii="Adobe Garamond Pro" w:hAnsi="Adobe Garamond Pro"/>
          <w:sz w:val="26"/>
          <w:szCs w:val="26"/>
        </w:rPr>
        <w:t>Learn the issue</w:t>
      </w:r>
    </w:p>
    <w:p w:rsidR="008665A5" w:rsidRPr="008665A5" w:rsidRDefault="008665A5" w:rsidP="008665A5">
      <w:pPr>
        <w:pStyle w:val="ListParagraph"/>
        <w:numPr>
          <w:ilvl w:val="0"/>
          <w:numId w:val="14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8665A5">
        <w:rPr>
          <w:rFonts w:ascii="Adobe Garamond Pro" w:hAnsi="Adobe Garamond Pro"/>
          <w:sz w:val="26"/>
          <w:szCs w:val="26"/>
        </w:rPr>
        <w:t>Walk the talk</w:t>
      </w:r>
    </w:p>
    <w:p w:rsidR="008665A5" w:rsidRPr="008665A5" w:rsidRDefault="008665A5" w:rsidP="008665A5">
      <w:pPr>
        <w:pStyle w:val="ListParagraph"/>
        <w:numPr>
          <w:ilvl w:val="0"/>
          <w:numId w:val="14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8665A5">
        <w:rPr>
          <w:rFonts w:ascii="Adobe Garamond Pro" w:hAnsi="Adobe Garamond Pro"/>
          <w:sz w:val="26"/>
          <w:szCs w:val="26"/>
        </w:rPr>
        <w:t>Talk with your children about the consequences and effects of this issue.</w:t>
      </w:r>
    </w:p>
    <w:p w:rsidR="008665A5" w:rsidRPr="0091441E" w:rsidRDefault="008665A5" w:rsidP="008665A5">
      <w:pPr>
        <w:pStyle w:val="ListParagraph"/>
        <w:numPr>
          <w:ilvl w:val="0"/>
          <w:numId w:val="14"/>
        </w:numPr>
        <w:spacing w:line="240" w:lineRule="auto"/>
        <w:rPr>
          <w:rFonts w:ascii="Adobe Garamond Pro" w:hAnsi="Adobe Garamond Pro"/>
          <w:sz w:val="26"/>
          <w:szCs w:val="26"/>
        </w:rPr>
      </w:pPr>
      <w:r w:rsidRPr="008665A5">
        <w:rPr>
          <w:rFonts w:ascii="Adobe Garamond Pro" w:hAnsi="Adobe Garamond Pro"/>
          <w:sz w:val="26"/>
          <w:szCs w:val="26"/>
        </w:rPr>
        <w:t>Be aware of anyone that is trying to bully someone who works with you and give the victim support and courage to take the next step.</w:t>
      </w:r>
    </w:p>
    <w:p w:rsidR="0035151B" w:rsidRPr="00570779" w:rsidRDefault="0035151B" w:rsidP="00231EDC">
      <w:pPr>
        <w:spacing w:after="0" w:line="240" w:lineRule="auto"/>
        <w:rPr>
          <w:rFonts w:ascii="Adobe Garamond Pro" w:hAnsi="Adobe Garamond Pro"/>
          <w:sz w:val="24"/>
          <w:szCs w:val="24"/>
        </w:rPr>
      </w:pPr>
      <w:r w:rsidRPr="00570779">
        <w:rPr>
          <w:rFonts w:ascii="Adobe Garamond Pro" w:hAnsi="Adobe Garamond Pro"/>
          <w:sz w:val="24"/>
          <w:szCs w:val="24"/>
        </w:rPr>
        <w:t xml:space="preserve">Listed below are some useful AUSTRALIAN Websites that should help you complete the </w:t>
      </w:r>
      <w:r w:rsidR="00231EDC" w:rsidRPr="00570779">
        <w:rPr>
          <w:rFonts w:ascii="Adobe Garamond Pro" w:hAnsi="Adobe Garamond Pro"/>
          <w:sz w:val="24"/>
          <w:szCs w:val="24"/>
        </w:rPr>
        <w:t>a</w:t>
      </w:r>
      <w:r w:rsidRPr="00570779">
        <w:rPr>
          <w:rFonts w:ascii="Adobe Garamond Pro" w:hAnsi="Adobe Garamond Pro"/>
          <w:sz w:val="24"/>
          <w:szCs w:val="24"/>
        </w:rPr>
        <w:t>bove task.</w:t>
      </w:r>
    </w:p>
    <w:p w:rsidR="00231EDC" w:rsidRPr="00570779" w:rsidRDefault="00231EDC" w:rsidP="005E2E15">
      <w:pPr>
        <w:spacing w:after="0" w:line="240" w:lineRule="auto"/>
        <w:outlineLvl w:val="2"/>
        <w:rPr>
          <w:rFonts w:ascii="Adobe Garamond Pro" w:hAnsi="Adobe Garamond Pro"/>
        </w:rPr>
      </w:pPr>
    </w:p>
    <w:p w:rsidR="0035151B" w:rsidRPr="00570779" w:rsidRDefault="00FE0D45" w:rsidP="005E2E15">
      <w:pPr>
        <w:spacing w:after="0" w:line="240" w:lineRule="auto"/>
        <w:outlineLvl w:val="2"/>
        <w:rPr>
          <w:rFonts w:ascii="Adobe Garamond Pro" w:eastAsia="Times New Roman" w:hAnsi="Adobe Garamond Pro" w:cs="Arial"/>
          <w:b/>
          <w:bCs/>
          <w:color w:val="222222"/>
          <w:lang w:eastAsia="en-AU"/>
        </w:rPr>
      </w:pPr>
      <w:hyperlink r:id="rId7" w:history="1">
        <w:r w:rsidR="00FA4973">
          <w:rPr>
            <w:rFonts w:ascii="Adobe Garamond Pro" w:eastAsia="Times New Roman" w:hAnsi="Adobe Garamond Pro" w:cs="Arial"/>
            <w:b/>
            <w:bCs/>
            <w:color w:val="1122CC"/>
            <w:lang w:eastAsia="en-AU"/>
          </w:rPr>
          <w:t>Workplace B</w:t>
        </w:r>
        <w:r w:rsidR="0035151B" w:rsidRPr="00570779">
          <w:rPr>
            <w:rFonts w:ascii="Adobe Garamond Pro" w:eastAsia="Times New Roman" w:hAnsi="Adobe Garamond Pro" w:cs="Arial"/>
            <w:b/>
            <w:bCs/>
            <w:color w:val="1122CC"/>
            <w:lang w:eastAsia="en-AU"/>
          </w:rPr>
          <w:t>ullying: Violence</w:t>
        </w:r>
        <w:r w:rsidR="00FA4973">
          <w:rPr>
            <w:rFonts w:ascii="Adobe Garamond Pro" w:eastAsia="Times New Roman" w:hAnsi="Adobe Garamond Pro" w:cs="Arial"/>
            <w:b/>
            <w:bCs/>
            <w:color w:val="1122CC"/>
            <w:lang w:eastAsia="en-AU"/>
          </w:rPr>
          <w:t>, Harassment and Bullying Fact S</w:t>
        </w:r>
        <w:r w:rsidR="0035151B" w:rsidRPr="00570779">
          <w:rPr>
            <w:rFonts w:ascii="Adobe Garamond Pro" w:eastAsia="Times New Roman" w:hAnsi="Adobe Garamond Pro" w:cs="Arial"/>
            <w:b/>
            <w:bCs/>
            <w:color w:val="1122CC"/>
            <w:lang w:eastAsia="en-AU"/>
          </w:rPr>
          <w:t>heet</w:t>
        </w:r>
      </w:hyperlink>
    </w:p>
    <w:p w:rsidR="0035151B" w:rsidRPr="00570779" w:rsidRDefault="00FE0D45" w:rsidP="005E2E15">
      <w:pPr>
        <w:spacing w:after="0" w:line="240" w:lineRule="auto"/>
        <w:rPr>
          <w:rFonts w:ascii="Adobe Garamond Pro" w:eastAsia="Times New Roman" w:hAnsi="Adobe Garamond Pro" w:cs="Arial"/>
          <w:i/>
          <w:iCs/>
          <w:color w:val="222222"/>
          <w:sz w:val="24"/>
          <w:szCs w:val="24"/>
          <w:lang w:eastAsia="en-AU"/>
        </w:rPr>
      </w:pPr>
      <w:hyperlink r:id="rId8" w:history="1">
        <w:r w:rsidR="0035151B" w:rsidRPr="00570779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www.hreoc.gov.au/</w:t>
        </w:r>
        <w:r w:rsidR="0035151B" w:rsidRPr="00780160">
          <w:rPr>
            <w:rStyle w:val="Hyperlink"/>
            <w:rFonts w:ascii="Adobe Garamond Pro" w:eastAsia="Times New Roman" w:hAnsi="Adobe Garamond Pro" w:cs="Arial"/>
            <w:bCs/>
            <w:i/>
            <w:iCs/>
            <w:sz w:val="24"/>
            <w:szCs w:val="24"/>
            <w:lang w:eastAsia="en-AU"/>
          </w:rPr>
          <w:t>bullying</w:t>
        </w:r>
        <w:r w:rsidR="0035151B" w:rsidRPr="00780160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/</w:t>
        </w:r>
        <w:r w:rsidR="0035151B" w:rsidRPr="00570779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factsheets/</w:t>
        </w:r>
        <w:r w:rsidR="0035151B" w:rsidRPr="00780160">
          <w:rPr>
            <w:rStyle w:val="Hyperlink"/>
            <w:rFonts w:ascii="Adobe Garamond Pro" w:eastAsia="Times New Roman" w:hAnsi="Adobe Garamond Pro" w:cs="Arial"/>
            <w:bCs/>
            <w:i/>
            <w:iCs/>
            <w:sz w:val="24"/>
            <w:szCs w:val="24"/>
            <w:lang w:eastAsia="en-AU"/>
          </w:rPr>
          <w:t>workplace</w:t>
        </w:r>
        <w:r w:rsidR="0035151B" w:rsidRPr="00780160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_</w:t>
        </w:r>
        <w:r w:rsidR="0035151B" w:rsidRPr="00780160">
          <w:rPr>
            <w:rStyle w:val="Hyperlink"/>
            <w:rFonts w:ascii="Adobe Garamond Pro" w:eastAsia="Times New Roman" w:hAnsi="Adobe Garamond Pro" w:cs="Arial"/>
            <w:bCs/>
            <w:i/>
            <w:iCs/>
            <w:sz w:val="24"/>
            <w:szCs w:val="24"/>
            <w:lang w:eastAsia="en-AU"/>
          </w:rPr>
          <w:t>bullying</w:t>
        </w:r>
        <w:r w:rsidR="0035151B" w:rsidRPr="00570779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.htm</w:t>
        </w:r>
      </w:hyperlink>
    </w:p>
    <w:p w:rsidR="0035151B" w:rsidRPr="00570779" w:rsidRDefault="00FE0D45" w:rsidP="005E2E15">
      <w:pPr>
        <w:spacing w:before="100" w:beforeAutospacing="1" w:after="0" w:line="240" w:lineRule="auto"/>
        <w:outlineLvl w:val="2"/>
        <w:rPr>
          <w:rFonts w:ascii="Adobe Garamond Pro" w:eastAsia="Times New Roman" w:hAnsi="Adobe Garamond Pro" w:cs="Arial"/>
          <w:b/>
          <w:bCs/>
          <w:color w:val="222222"/>
          <w:lang w:eastAsia="en-AU"/>
        </w:rPr>
      </w:pPr>
      <w:hyperlink r:id="rId9" w:history="1">
        <w:r w:rsidR="00FA4973">
          <w:rPr>
            <w:rFonts w:ascii="Adobe Garamond Pro" w:eastAsia="Times New Roman" w:hAnsi="Adobe Garamond Pro" w:cs="Arial"/>
            <w:b/>
            <w:bCs/>
            <w:color w:val="1122CC"/>
            <w:lang w:eastAsia="en-AU"/>
          </w:rPr>
          <w:t>About Workplace Bullying | Reach O</w:t>
        </w:r>
        <w:r w:rsidR="0035151B" w:rsidRPr="00570779">
          <w:rPr>
            <w:rFonts w:ascii="Adobe Garamond Pro" w:eastAsia="Times New Roman" w:hAnsi="Adobe Garamond Pro" w:cs="Arial"/>
            <w:b/>
            <w:bCs/>
            <w:color w:val="1122CC"/>
            <w:lang w:eastAsia="en-AU"/>
          </w:rPr>
          <w:t>ut Australia</w:t>
        </w:r>
      </w:hyperlink>
    </w:p>
    <w:p w:rsidR="0035151B" w:rsidRPr="0091441E" w:rsidRDefault="00FE0D45" w:rsidP="005E2E15">
      <w:pPr>
        <w:spacing w:after="0" w:line="240" w:lineRule="auto"/>
        <w:rPr>
          <w:rFonts w:ascii="Adobe Garamond Pro" w:eastAsia="Times New Roman" w:hAnsi="Adobe Garamond Pro" w:cs="Arial"/>
          <w:color w:val="222222"/>
          <w:sz w:val="24"/>
          <w:szCs w:val="24"/>
          <w:lang w:eastAsia="en-AU"/>
        </w:rPr>
      </w:pPr>
      <w:hyperlink r:id="rId10" w:history="1">
        <w:r w:rsidR="00570779" w:rsidRPr="001F16B8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www.au.reachout.com/About-</w:t>
        </w:r>
        <w:r w:rsidR="00570779" w:rsidRPr="00780160">
          <w:rPr>
            <w:rStyle w:val="Hyperlink"/>
            <w:rFonts w:ascii="Adobe Garamond Pro" w:eastAsia="Times New Roman" w:hAnsi="Adobe Garamond Pro" w:cs="Arial"/>
            <w:bCs/>
            <w:i/>
            <w:iCs/>
            <w:sz w:val="24"/>
            <w:szCs w:val="24"/>
            <w:lang w:eastAsia="en-AU"/>
          </w:rPr>
          <w:t>workplace</w:t>
        </w:r>
        <w:r w:rsidR="00570779" w:rsidRPr="00780160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-</w:t>
        </w:r>
        <w:r w:rsidR="00570779" w:rsidRPr="00780160">
          <w:rPr>
            <w:rStyle w:val="Hyperlink"/>
            <w:rFonts w:ascii="Adobe Garamond Pro" w:eastAsia="Times New Roman" w:hAnsi="Adobe Garamond Pro" w:cs="Arial"/>
            <w:bCs/>
            <w:i/>
            <w:iCs/>
            <w:sz w:val="24"/>
            <w:szCs w:val="24"/>
            <w:lang w:eastAsia="en-AU"/>
          </w:rPr>
          <w:t>bullying</w:t>
        </w:r>
      </w:hyperlink>
      <w:r w:rsidR="00570779">
        <w:rPr>
          <w:rFonts w:ascii="Adobe Garamond Pro" w:eastAsia="Times New Roman" w:hAnsi="Adobe Garamond Pro" w:cs="Arial"/>
          <w:b/>
          <w:bCs/>
          <w:i/>
          <w:iCs/>
          <w:color w:val="222222"/>
          <w:sz w:val="24"/>
          <w:szCs w:val="24"/>
          <w:lang w:eastAsia="en-AU"/>
        </w:rPr>
        <w:t xml:space="preserve"> </w:t>
      </w:r>
    </w:p>
    <w:p w:rsidR="0035151B" w:rsidRPr="00570779" w:rsidRDefault="00FE0D45" w:rsidP="005E2E15">
      <w:pPr>
        <w:spacing w:before="100" w:beforeAutospacing="1" w:after="0" w:line="240" w:lineRule="auto"/>
        <w:outlineLvl w:val="2"/>
        <w:rPr>
          <w:rFonts w:ascii="Adobe Garamond Pro" w:eastAsia="Times New Roman" w:hAnsi="Adobe Garamond Pro" w:cs="Arial"/>
          <w:b/>
          <w:bCs/>
          <w:color w:val="222222"/>
          <w:lang w:eastAsia="en-AU"/>
        </w:rPr>
      </w:pPr>
      <w:hyperlink r:id="rId11" w:history="1">
        <w:r w:rsidR="0035151B" w:rsidRPr="00570779">
          <w:rPr>
            <w:rFonts w:ascii="Adobe Garamond Pro" w:eastAsia="Times New Roman" w:hAnsi="Adobe Garamond Pro" w:cs="Arial"/>
            <w:b/>
            <w:bCs/>
            <w:color w:val="1122CC"/>
            <w:lang w:eastAsia="en-AU"/>
          </w:rPr>
          <w:t>Bullying At Work - WorkSafe Victoria</w:t>
        </w:r>
      </w:hyperlink>
    </w:p>
    <w:p w:rsidR="0035151B" w:rsidRPr="00570779" w:rsidRDefault="00FE0D45" w:rsidP="005E2E15">
      <w:pPr>
        <w:spacing w:after="0" w:line="240" w:lineRule="auto"/>
        <w:rPr>
          <w:rFonts w:ascii="Adobe Garamond Pro" w:eastAsia="Times New Roman" w:hAnsi="Adobe Garamond Pro" w:cs="Arial"/>
          <w:color w:val="222222"/>
          <w:sz w:val="24"/>
          <w:szCs w:val="24"/>
          <w:lang w:eastAsia="en-AU"/>
        </w:rPr>
      </w:pPr>
      <w:hyperlink r:id="rId12" w:history="1">
        <w:r w:rsidR="00570779" w:rsidRPr="001F16B8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www.</w:t>
        </w:r>
        <w:r w:rsidR="00570779" w:rsidRPr="00780160">
          <w:rPr>
            <w:rStyle w:val="Hyperlink"/>
            <w:rFonts w:ascii="Adobe Garamond Pro" w:eastAsia="Times New Roman" w:hAnsi="Adobe Garamond Pro" w:cs="Arial"/>
            <w:bCs/>
            <w:i/>
            <w:iCs/>
            <w:sz w:val="24"/>
            <w:szCs w:val="24"/>
            <w:lang w:eastAsia="en-AU"/>
          </w:rPr>
          <w:t>worksafe</w:t>
        </w:r>
        <w:r w:rsidR="00570779" w:rsidRPr="00780160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.vic.gov.au/safety-and.../health.../</w:t>
        </w:r>
        <w:r w:rsidR="00570779" w:rsidRPr="00780160">
          <w:rPr>
            <w:rStyle w:val="Hyperlink"/>
            <w:rFonts w:ascii="Adobe Garamond Pro" w:eastAsia="Times New Roman" w:hAnsi="Adobe Garamond Pro" w:cs="Arial"/>
            <w:bCs/>
            <w:i/>
            <w:iCs/>
            <w:sz w:val="24"/>
            <w:szCs w:val="24"/>
            <w:lang w:eastAsia="en-AU"/>
          </w:rPr>
          <w:t>bullying</w:t>
        </w:r>
        <w:r w:rsidR="00570779" w:rsidRPr="00780160">
          <w:rPr>
            <w:rStyle w:val="Hyperlink"/>
            <w:rFonts w:ascii="Adobe Garamond Pro" w:eastAsia="Times New Roman" w:hAnsi="Adobe Garamond Pro" w:cs="Arial"/>
            <w:i/>
            <w:iCs/>
            <w:sz w:val="24"/>
            <w:szCs w:val="24"/>
            <w:lang w:eastAsia="en-AU"/>
          </w:rPr>
          <w:t>-at-work</w:t>
        </w:r>
      </w:hyperlink>
      <w:r w:rsidR="00570779">
        <w:rPr>
          <w:rFonts w:ascii="Adobe Garamond Pro" w:eastAsia="Times New Roman" w:hAnsi="Adobe Garamond Pro" w:cs="Arial"/>
          <w:color w:val="222222"/>
          <w:sz w:val="24"/>
          <w:szCs w:val="24"/>
          <w:lang w:eastAsia="en-AU"/>
        </w:rPr>
        <w:t xml:space="preserve"> </w:t>
      </w:r>
    </w:p>
    <w:p w:rsidR="0035151B" w:rsidRPr="00570779" w:rsidRDefault="0035151B" w:rsidP="0035151B">
      <w:pPr>
        <w:spacing w:after="0" w:line="240" w:lineRule="auto"/>
        <w:rPr>
          <w:rFonts w:ascii="Adobe Garamond Pro" w:eastAsia="Times New Roman" w:hAnsi="Adobe Garamond Pro" w:cs="Arial"/>
          <w:i/>
          <w:iCs/>
          <w:color w:val="222222"/>
          <w:sz w:val="24"/>
          <w:szCs w:val="24"/>
          <w:lang w:eastAsia="en-AU"/>
        </w:rPr>
      </w:pPr>
    </w:p>
    <w:p w:rsidR="0035151B" w:rsidRDefault="00D44D54" w:rsidP="00D44D54">
      <w:pPr>
        <w:spacing w:after="0" w:line="240" w:lineRule="auto"/>
        <w:rPr>
          <w:rFonts w:ascii="Adobe Garamond Pro" w:eastAsia="Times New Roman" w:hAnsi="Adobe Garamond Pro" w:cs="Arial"/>
          <w:i/>
          <w:iCs/>
          <w:color w:val="222222"/>
          <w:sz w:val="20"/>
          <w:szCs w:val="28"/>
          <w:lang w:eastAsia="en-AU"/>
        </w:rPr>
      </w:pPr>
      <w:r>
        <w:rPr>
          <w:rFonts w:ascii="Adobe Garamond Pro" w:eastAsia="Times New Roman" w:hAnsi="Adobe Garamond Pro" w:cs="Arial"/>
          <w:i/>
          <w:iCs/>
          <w:color w:val="222222"/>
          <w:sz w:val="28"/>
          <w:szCs w:val="28"/>
          <w:lang w:eastAsia="en-AU"/>
        </w:rPr>
        <w:t>*</w:t>
      </w:r>
      <w:r w:rsidR="00364469" w:rsidRPr="00D44D54">
        <w:rPr>
          <w:rFonts w:ascii="Adobe Garamond Pro" w:eastAsia="Times New Roman" w:hAnsi="Adobe Garamond Pro" w:cs="Arial"/>
          <w:i/>
          <w:iCs/>
          <w:color w:val="222222"/>
          <w:sz w:val="20"/>
          <w:szCs w:val="28"/>
          <w:lang w:eastAsia="en-AU"/>
        </w:rPr>
        <w:t xml:space="preserve">WHEN YOU SEARCH </w:t>
      </w:r>
      <w:r w:rsidR="00780160">
        <w:rPr>
          <w:rFonts w:ascii="Adobe Garamond Pro" w:eastAsia="Times New Roman" w:hAnsi="Adobe Garamond Pro" w:cs="Arial"/>
          <w:i/>
          <w:iCs/>
          <w:color w:val="222222"/>
          <w:sz w:val="20"/>
          <w:szCs w:val="28"/>
          <w:lang w:eastAsia="en-AU"/>
        </w:rPr>
        <w:t xml:space="preserve">FOR INFORMATION </w:t>
      </w:r>
      <w:r w:rsidR="00364469" w:rsidRPr="00D44D54">
        <w:rPr>
          <w:rFonts w:ascii="Adobe Garamond Pro" w:eastAsia="Times New Roman" w:hAnsi="Adobe Garamond Pro" w:cs="Arial"/>
          <w:i/>
          <w:iCs/>
          <w:color w:val="222222"/>
          <w:sz w:val="20"/>
          <w:szCs w:val="28"/>
          <w:lang w:eastAsia="en-AU"/>
        </w:rPr>
        <w:t>MAKE SURE YOU USE AUSTRALIAN WEBSITES</w:t>
      </w:r>
      <w:r w:rsidR="00231EDC" w:rsidRPr="00D44D54">
        <w:rPr>
          <w:rFonts w:ascii="Adobe Garamond Pro" w:eastAsia="Times New Roman" w:hAnsi="Adobe Garamond Pro" w:cs="Arial"/>
          <w:i/>
          <w:iCs/>
          <w:color w:val="222222"/>
          <w:sz w:val="20"/>
          <w:szCs w:val="28"/>
          <w:lang w:eastAsia="en-AU"/>
        </w:rPr>
        <w:t xml:space="preserve"> IF LOOKING AT LAWS, REQUIREMENTS AND EXAMPLES BECAUSE THE SITUATION IS DIFFERENT IN OTHER COURNTRIES</w:t>
      </w:r>
      <w:r w:rsidR="00780160">
        <w:rPr>
          <w:rFonts w:ascii="Adobe Garamond Pro" w:eastAsia="Times New Roman" w:hAnsi="Adobe Garamond Pro" w:cs="Arial"/>
          <w:i/>
          <w:iCs/>
          <w:color w:val="222222"/>
          <w:sz w:val="20"/>
          <w:szCs w:val="28"/>
          <w:lang w:eastAsia="en-AU"/>
        </w:rPr>
        <w:t>.</w:t>
      </w:r>
    </w:p>
    <w:p w:rsidR="00780160" w:rsidRDefault="00780160" w:rsidP="00D44D54">
      <w:pPr>
        <w:spacing w:after="0" w:line="240" w:lineRule="auto"/>
        <w:rPr>
          <w:rFonts w:ascii="Adobe Garamond Pro" w:eastAsia="Times New Roman" w:hAnsi="Adobe Garamond Pro" w:cs="Arial"/>
          <w:i/>
          <w:iCs/>
          <w:color w:val="222222"/>
          <w:sz w:val="20"/>
          <w:szCs w:val="28"/>
          <w:lang w:eastAsia="en-AU"/>
        </w:rPr>
      </w:pPr>
    </w:p>
    <w:p w:rsidR="00780160" w:rsidRDefault="00780160" w:rsidP="00D44D54">
      <w:pPr>
        <w:spacing w:after="0" w:line="240" w:lineRule="auto"/>
        <w:rPr>
          <w:rFonts w:ascii="Adobe Garamond Pro" w:hAnsi="Adobe Garamond Pro"/>
          <w:sz w:val="16"/>
        </w:rPr>
      </w:pPr>
    </w:p>
    <w:p w:rsidR="00780160" w:rsidRPr="00780160" w:rsidRDefault="00780160" w:rsidP="00780160">
      <w:pPr>
        <w:tabs>
          <w:tab w:val="left" w:pos="7275"/>
        </w:tabs>
        <w:rPr>
          <w:rFonts w:ascii="Adobe Garamond Pro" w:hAnsi="Adobe Garamond Pro"/>
          <w:sz w:val="16"/>
        </w:rPr>
      </w:pPr>
      <w:r>
        <w:rPr>
          <w:rFonts w:ascii="Adobe Garamond Pro" w:hAnsi="Adobe Garamond Pro"/>
          <w:sz w:val="16"/>
        </w:rPr>
        <w:tab/>
      </w:r>
      <w:r w:rsidRPr="00780160">
        <w:rPr>
          <w:rFonts w:ascii="Adobe Garamond Pro" w:hAnsi="Adobe Garamond Pro"/>
          <w:i/>
          <w:sz w:val="16"/>
        </w:rPr>
        <w:t xml:space="preserve">                  </w:t>
      </w:r>
      <w:r w:rsidRPr="00780160">
        <w:rPr>
          <w:rFonts w:ascii="Adobe Garamond Pro" w:hAnsi="Adobe Garamond Pro"/>
          <w:i/>
        </w:rPr>
        <w:t>By- Pooja Sivakumar 10F</w:t>
      </w:r>
    </w:p>
    <w:sectPr w:rsidR="00780160" w:rsidRPr="00780160" w:rsidSect="008665A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3C21"/>
    <w:multiLevelType w:val="hybridMultilevel"/>
    <w:tmpl w:val="00E2537A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8A6824"/>
    <w:multiLevelType w:val="hybridMultilevel"/>
    <w:tmpl w:val="B5D687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9082B"/>
    <w:multiLevelType w:val="hybridMultilevel"/>
    <w:tmpl w:val="267481C2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435BCB"/>
    <w:multiLevelType w:val="multilevel"/>
    <w:tmpl w:val="8A707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21523F"/>
    <w:multiLevelType w:val="hybridMultilevel"/>
    <w:tmpl w:val="00D2B660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A6F1C83"/>
    <w:multiLevelType w:val="hybridMultilevel"/>
    <w:tmpl w:val="2D1E457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B5E565C"/>
    <w:multiLevelType w:val="hybridMultilevel"/>
    <w:tmpl w:val="BAA24B9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AD25B8"/>
    <w:multiLevelType w:val="multilevel"/>
    <w:tmpl w:val="9C8E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DA2EEF"/>
    <w:multiLevelType w:val="hybridMultilevel"/>
    <w:tmpl w:val="94A05C7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A0544A"/>
    <w:multiLevelType w:val="multilevel"/>
    <w:tmpl w:val="A38E1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814D17"/>
    <w:multiLevelType w:val="multilevel"/>
    <w:tmpl w:val="5594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A91FF5"/>
    <w:multiLevelType w:val="hybridMultilevel"/>
    <w:tmpl w:val="525E78E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FF2AA0"/>
    <w:multiLevelType w:val="multilevel"/>
    <w:tmpl w:val="F508C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F95AA8"/>
    <w:multiLevelType w:val="hybridMultilevel"/>
    <w:tmpl w:val="33605BB0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10"/>
  </w:num>
  <w:num w:numId="5">
    <w:abstractNumId w:val="5"/>
  </w:num>
  <w:num w:numId="6">
    <w:abstractNumId w:val="13"/>
  </w:num>
  <w:num w:numId="7">
    <w:abstractNumId w:val="7"/>
  </w:num>
  <w:num w:numId="8">
    <w:abstractNumId w:val="2"/>
  </w:num>
  <w:num w:numId="9">
    <w:abstractNumId w:val="8"/>
  </w:num>
  <w:num w:numId="10">
    <w:abstractNumId w:val="4"/>
  </w:num>
  <w:num w:numId="11">
    <w:abstractNumId w:val="9"/>
  </w:num>
  <w:num w:numId="12">
    <w:abstractNumId w:val="6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12A"/>
    <w:rsid w:val="000A1142"/>
    <w:rsid w:val="0017612A"/>
    <w:rsid w:val="00231EDC"/>
    <w:rsid w:val="0035151B"/>
    <w:rsid w:val="00364469"/>
    <w:rsid w:val="00570779"/>
    <w:rsid w:val="005E2E15"/>
    <w:rsid w:val="00780160"/>
    <w:rsid w:val="00831796"/>
    <w:rsid w:val="008665A5"/>
    <w:rsid w:val="0091441E"/>
    <w:rsid w:val="00964BCE"/>
    <w:rsid w:val="009676DB"/>
    <w:rsid w:val="00B061F2"/>
    <w:rsid w:val="00B91BCE"/>
    <w:rsid w:val="00BF690E"/>
    <w:rsid w:val="00D44D54"/>
    <w:rsid w:val="00DF388F"/>
    <w:rsid w:val="00E015F6"/>
    <w:rsid w:val="00EC74CA"/>
    <w:rsid w:val="00FA4973"/>
    <w:rsid w:val="00FC1DA3"/>
    <w:rsid w:val="00FE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5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15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4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91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8665A5"/>
  </w:style>
  <w:style w:type="character" w:styleId="FollowedHyperlink">
    <w:name w:val="FollowedHyperlink"/>
    <w:basedOn w:val="DefaultParagraphFont"/>
    <w:uiPriority w:val="99"/>
    <w:semiHidden/>
    <w:unhideWhenUsed/>
    <w:rsid w:val="00FA49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5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15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4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91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8665A5"/>
  </w:style>
  <w:style w:type="character" w:styleId="FollowedHyperlink">
    <w:name w:val="FollowedHyperlink"/>
    <w:basedOn w:val="DefaultParagraphFont"/>
    <w:uiPriority w:val="99"/>
    <w:semiHidden/>
    <w:unhideWhenUsed/>
    <w:rsid w:val="00FA49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7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04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18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80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180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385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68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95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7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54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38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95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20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70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715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217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1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50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07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69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650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707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19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240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44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24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reoc.gov.au/bullying/factsheets/workplace_bullying.ht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hreoc.gov.au/bullying/factsheets/workplace_bullying.html" TargetMode="External"/><Relationship Id="rId12" Type="http://schemas.openxmlformats.org/officeDocument/2006/relationships/hyperlink" Target="http://www.worksafe.vic.gov.au/safety-and.../health.../bullying-at-wor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www.google.com.au/url?sa=t&amp;rct=j&amp;q=worksafe%20workplace%20bullying&amp;source=web&amp;cd=1&amp;cad=rja&amp;ved=0CDMQFjAA&amp;url=http%3A%2F%2Fwww.worksafe.vic.gov.au%2Fsafety-and-prevention%2Fhealth-and-safety-topics%2Fbullying-at-work&amp;ei=EdQ2UPfNNO2UmQWY_IC4CQ&amp;usg=AFQjCNHTGkydCopxVoxPDJaWI9mIl401C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u.reachout.com/About-workplace-bully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reachout.com/About-workplace-bully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</TotalTime>
  <Pages>2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Stanton, Robyn</dc:creator>
  <cp:lastModifiedBy>Poojitha SIVAKUMAR</cp:lastModifiedBy>
  <cp:revision>6</cp:revision>
  <dcterms:created xsi:type="dcterms:W3CDTF">2012-08-28T06:41:00Z</dcterms:created>
  <dcterms:modified xsi:type="dcterms:W3CDTF">2014-09-08T04:48:00Z</dcterms:modified>
</cp:coreProperties>
</file>