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Pr="00C65E83" w:rsidRDefault="00C65E83">
      <w:pPr>
        <w:rPr>
          <w:rFonts w:ascii="Adobe Heiti Std R" w:eastAsia="Adobe Heiti Std R" w:hAnsi="Adobe Heiti Std R"/>
          <w:color w:val="262626" w:themeColor="text1" w:themeTint="D9"/>
        </w:rPr>
      </w:pPr>
      <w:r w:rsidRPr="00C65E83">
        <w:rPr>
          <w:rFonts w:ascii="Adobe Heiti Std R" w:eastAsia="Adobe Heiti Std R" w:hAnsi="Adobe Heiti Std R" w:cs="Helvetica"/>
          <w:color w:val="262626" w:themeColor="text1" w:themeTint="D9"/>
          <w:shd w:val="clear" w:color="auto" w:fill="FFFFFF"/>
        </w:rPr>
        <w:t>According to one recent</w:t>
      </w:r>
      <w:r w:rsidRPr="00C65E83">
        <w:rPr>
          <w:rStyle w:val="apple-converted-space"/>
          <w:rFonts w:ascii="MS Gothic" w:eastAsia="MS Gothic" w:hAnsi="MS Gothic" w:cs="MS Gothic" w:hint="eastAsia"/>
          <w:color w:val="262626" w:themeColor="text1" w:themeTint="D9"/>
          <w:shd w:val="clear" w:color="auto" w:fill="FFFFFF"/>
        </w:rPr>
        <w:t> </w:t>
      </w:r>
      <w:r w:rsidRPr="00C65E83">
        <w:rPr>
          <w:rFonts w:ascii="Adobe Heiti Std R" w:eastAsia="Adobe Heiti Std R" w:hAnsi="Adobe Heiti Std R"/>
          <w:bCs/>
          <w:color w:val="262626" w:themeColor="text1" w:themeTint="D9"/>
        </w:rPr>
        <w:t>report</w:t>
      </w:r>
      <w:r w:rsidRPr="00C65E83">
        <w:rPr>
          <w:rFonts w:ascii="Adobe Heiti Std R" w:eastAsia="Adobe Heiti Std R" w:hAnsi="Adobe Heiti Std R" w:cs="Helvetica"/>
          <w:color w:val="262626" w:themeColor="text1" w:themeTint="D9"/>
          <w:shd w:val="clear" w:color="auto" w:fill="FFFFFF"/>
        </w:rPr>
        <w:t>, almost two-thirds (63%) of</w:t>
      </w:r>
      <w:r w:rsidRPr="00C65E83">
        <w:rPr>
          <w:rStyle w:val="apple-converted-space"/>
          <w:rFonts w:ascii="MS Gothic" w:eastAsia="MS Gothic" w:hAnsi="MS Gothic" w:cs="MS Gothic" w:hint="eastAsia"/>
          <w:color w:val="262626" w:themeColor="text1" w:themeTint="D9"/>
          <w:shd w:val="clear" w:color="auto" w:fill="FFFFFF"/>
        </w:rPr>
        <w:t> </w:t>
      </w:r>
      <w:r w:rsidRPr="00C65E83">
        <w:rPr>
          <w:rFonts w:ascii="Adobe Heiti Std R" w:eastAsia="Adobe Heiti Std R" w:hAnsi="Adobe Heiti Std R" w:cs="Helvetica"/>
          <w:bCs/>
          <w:color w:val="262626" w:themeColor="text1" w:themeTint="D9"/>
          <w:shd w:val="clear" w:color="auto" w:fill="FFFFFF"/>
        </w:rPr>
        <w:t>drinkers aged 18 to 24 years</w:t>
      </w:r>
      <w:r w:rsidRPr="00C65E83">
        <w:rPr>
          <w:rStyle w:val="apple-converted-space"/>
          <w:rFonts w:ascii="MS Gothic" w:eastAsia="MS Gothic" w:hAnsi="MS Gothic" w:cs="MS Gothic" w:hint="eastAsia"/>
          <w:color w:val="262626" w:themeColor="text1" w:themeTint="D9"/>
          <w:shd w:val="clear" w:color="auto" w:fill="FFFFFF"/>
        </w:rPr>
        <w:t> </w:t>
      </w:r>
      <w:r w:rsidRPr="00C65E83">
        <w:rPr>
          <w:rFonts w:ascii="Adobe Heiti Std R" w:eastAsia="Adobe Heiti Std R" w:hAnsi="Adobe Heiti Std R" w:cs="Helvetica"/>
          <w:color w:val="262626" w:themeColor="text1" w:themeTint="D9"/>
          <w:shd w:val="clear" w:color="auto" w:fill="FFFFFF"/>
        </w:rPr>
        <w:t xml:space="preserve">say they drink alcohol to get drunk and one third (35%) report not being able to stop drinking once they’d started. Worryingly, more than a third (39%) </w:t>
      </w:r>
      <w:r w:rsidRPr="00C65E83">
        <w:rPr>
          <w:rFonts w:ascii="Adobe Heiti Std R" w:eastAsia="Adobe Heiti Std R" w:hAnsi="Adobe Heiti Std R" w:cs="Helvetica"/>
          <w:color w:val="262626" w:themeColor="text1" w:themeTint="D9"/>
          <w:shd w:val="clear" w:color="auto" w:fill="FFFFFF"/>
        </w:rPr>
        <w:t>is</w:t>
      </w:r>
      <w:r w:rsidRPr="00C65E83">
        <w:rPr>
          <w:rFonts w:ascii="Adobe Heiti Std R" w:eastAsia="Adobe Heiti Std R" w:hAnsi="Adobe Heiti Std R" w:cs="Helvetica"/>
          <w:color w:val="262626" w:themeColor="text1" w:themeTint="D9"/>
          <w:shd w:val="clear" w:color="auto" w:fill="FFFFFF"/>
        </w:rPr>
        <w:t xml:space="preserve"> unable to remember what happened the night of a big drinking session.</w:t>
      </w:r>
      <w:bookmarkStart w:id="0" w:name="_GoBack"/>
      <w:bookmarkEnd w:id="0"/>
    </w:p>
    <w:sectPr w:rsidR="0070649D" w:rsidRPr="00C65E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E83"/>
    <w:rsid w:val="001D1897"/>
    <w:rsid w:val="0070649D"/>
    <w:rsid w:val="00816C3C"/>
    <w:rsid w:val="00C6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65E83"/>
  </w:style>
  <w:style w:type="character" w:styleId="Hyperlink">
    <w:name w:val="Hyperlink"/>
    <w:basedOn w:val="DefaultParagraphFont"/>
    <w:uiPriority w:val="99"/>
    <w:semiHidden/>
    <w:unhideWhenUsed/>
    <w:rsid w:val="00C65E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65E83"/>
  </w:style>
  <w:style w:type="character" w:styleId="Hyperlink">
    <w:name w:val="Hyperlink"/>
    <w:basedOn w:val="DefaultParagraphFont"/>
    <w:uiPriority w:val="99"/>
    <w:semiHidden/>
    <w:unhideWhenUsed/>
    <w:rsid w:val="00C65E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2014-07-20T23:08:00Z</dcterms:created>
  <dcterms:modified xsi:type="dcterms:W3CDTF">2014-07-21T01:34:00Z</dcterms:modified>
</cp:coreProperties>
</file>