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7E7" w:rsidRPr="00B377E7" w:rsidRDefault="00B377E7" w:rsidP="00B377E7">
      <w:pPr>
        <w:pStyle w:val="NormalWeb"/>
        <w:shd w:val="clear" w:color="auto" w:fill="FFFFFF"/>
        <w:spacing w:before="96" w:beforeAutospacing="0" w:after="120" w:afterAutospacing="0" w:line="321" w:lineRule="atLeast"/>
        <w:rPr>
          <w:rFonts w:asciiTheme="minorHAnsi" w:hAnsiTheme="minorHAnsi" w:cs="Arial"/>
          <w:sz w:val="28"/>
          <w:szCs w:val="28"/>
        </w:rPr>
      </w:pPr>
      <w:r w:rsidRPr="00B377E7">
        <w:rPr>
          <w:rFonts w:asciiTheme="minorHAnsi" w:hAnsiTheme="minorHAnsi" w:cs="Arial"/>
          <w:sz w:val="28"/>
          <w:szCs w:val="28"/>
        </w:rPr>
        <w:t>Chinmayananda Saraswati</w:t>
      </w:r>
      <w:r w:rsidRPr="00B377E7">
        <w:rPr>
          <w:rStyle w:val="apple-converted-space"/>
          <w:rFonts w:asciiTheme="minorHAnsi" w:hAnsiTheme="minorHAnsi" w:cs="Arial"/>
          <w:sz w:val="28"/>
          <w:szCs w:val="28"/>
        </w:rPr>
        <w:t> </w:t>
      </w:r>
      <w:r>
        <w:rPr>
          <w:rFonts w:asciiTheme="minorHAnsi" w:hAnsiTheme="minorHAnsi" w:cs="Arial"/>
          <w:sz w:val="28"/>
          <w:szCs w:val="28"/>
        </w:rPr>
        <w:t>8 May 1916 – 3 August 1993</w:t>
      </w:r>
      <w:r w:rsidRPr="00B377E7">
        <w:rPr>
          <w:rFonts w:asciiTheme="minorHAnsi" w:hAnsiTheme="minorHAnsi" w:cs="Arial"/>
          <w:sz w:val="28"/>
          <w:szCs w:val="28"/>
        </w:rPr>
        <w:t>, born</w:t>
      </w:r>
      <w:r w:rsidRPr="00B377E7">
        <w:rPr>
          <w:rStyle w:val="apple-converted-space"/>
          <w:rFonts w:asciiTheme="minorHAnsi" w:hAnsiTheme="minorHAnsi" w:cs="Arial"/>
          <w:sz w:val="28"/>
          <w:szCs w:val="28"/>
        </w:rPr>
        <w:t> </w:t>
      </w:r>
      <w:r w:rsidRPr="00B377E7">
        <w:rPr>
          <w:rFonts w:asciiTheme="minorHAnsi" w:hAnsiTheme="minorHAnsi" w:cs="Arial"/>
          <w:sz w:val="28"/>
          <w:szCs w:val="28"/>
        </w:rPr>
        <w:t>Balakrishna</w:t>
      </w:r>
      <w:r w:rsidRPr="00B377E7">
        <w:rPr>
          <w:rStyle w:val="apple-converted-space"/>
          <w:rFonts w:asciiTheme="minorHAnsi" w:hAnsiTheme="minorHAnsi" w:cs="Arial"/>
          <w:sz w:val="28"/>
          <w:szCs w:val="28"/>
        </w:rPr>
        <w:t> </w:t>
      </w:r>
      <w:hyperlink r:id="rId5" w:tooltip="Menon" w:history="1">
        <w:r w:rsidRPr="00B377E7">
          <w:rPr>
            <w:rStyle w:val="Hyperlink"/>
            <w:rFonts w:asciiTheme="minorHAnsi" w:hAnsiTheme="minorHAnsi" w:cs="Arial"/>
            <w:color w:val="auto"/>
            <w:sz w:val="28"/>
            <w:szCs w:val="28"/>
            <w:u w:val="none"/>
          </w:rPr>
          <w:t>Menon</w:t>
        </w:r>
      </w:hyperlink>
      <w:r w:rsidRPr="00B377E7">
        <w:rPr>
          <w:rStyle w:val="apple-converted-space"/>
          <w:rFonts w:asciiTheme="minorHAnsi" w:hAnsiTheme="minorHAnsi" w:cs="Arial"/>
          <w:sz w:val="28"/>
          <w:szCs w:val="28"/>
        </w:rPr>
        <w:t> </w:t>
      </w:r>
      <w:r>
        <w:rPr>
          <w:rFonts w:asciiTheme="minorHAnsi" w:hAnsiTheme="minorHAnsi" w:cs="Arial"/>
          <w:sz w:val="28"/>
          <w:szCs w:val="28"/>
        </w:rPr>
        <w:t>Balan</w:t>
      </w:r>
      <w:r w:rsidRPr="00B377E7">
        <w:rPr>
          <w:rFonts w:asciiTheme="minorHAnsi" w:hAnsiTheme="minorHAnsi" w:cs="Arial"/>
          <w:sz w:val="28"/>
          <w:szCs w:val="28"/>
        </w:rPr>
        <w:t>, was an</w:t>
      </w:r>
      <w:r w:rsidRPr="00B377E7">
        <w:rPr>
          <w:rStyle w:val="apple-converted-space"/>
          <w:rFonts w:asciiTheme="minorHAnsi" w:hAnsiTheme="minorHAnsi" w:cs="Arial"/>
          <w:sz w:val="28"/>
          <w:szCs w:val="28"/>
        </w:rPr>
        <w:t> </w:t>
      </w:r>
      <w:hyperlink r:id="rId6" w:tooltip="India" w:history="1">
        <w:r w:rsidRPr="00B377E7">
          <w:rPr>
            <w:rStyle w:val="Hyperlink"/>
            <w:rFonts w:asciiTheme="minorHAnsi" w:hAnsiTheme="minorHAnsi" w:cs="Arial"/>
            <w:color w:val="auto"/>
            <w:sz w:val="28"/>
            <w:szCs w:val="28"/>
            <w:u w:val="none"/>
          </w:rPr>
          <w:t>Indian</w:t>
        </w:r>
      </w:hyperlink>
      <w:r w:rsidRPr="00B377E7">
        <w:rPr>
          <w:rStyle w:val="apple-converted-space"/>
          <w:rFonts w:asciiTheme="minorHAnsi" w:hAnsiTheme="minorHAnsi" w:cs="Arial"/>
          <w:sz w:val="28"/>
          <w:szCs w:val="28"/>
        </w:rPr>
        <w:t> </w:t>
      </w:r>
      <w:r w:rsidRPr="00B377E7">
        <w:rPr>
          <w:rFonts w:asciiTheme="minorHAnsi" w:hAnsiTheme="minorHAnsi" w:cs="Arial"/>
          <w:sz w:val="28"/>
          <w:szCs w:val="28"/>
        </w:rPr>
        <w:t>Hindu spiritual leader and teacher, who inspired the formation of</w:t>
      </w:r>
      <w:r w:rsidRPr="00B377E7">
        <w:rPr>
          <w:rStyle w:val="apple-converted-space"/>
          <w:rFonts w:asciiTheme="minorHAnsi" w:hAnsiTheme="minorHAnsi" w:cs="Arial"/>
          <w:sz w:val="28"/>
          <w:szCs w:val="28"/>
        </w:rPr>
        <w:t> </w:t>
      </w:r>
      <w:r w:rsidRPr="00B377E7">
        <w:rPr>
          <w:rFonts w:asciiTheme="minorHAnsi" w:hAnsiTheme="minorHAnsi" w:cs="Arial"/>
          <w:sz w:val="28"/>
          <w:szCs w:val="28"/>
        </w:rPr>
        <w:t>Chinmayananda</w:t>
      </w:r>
      <w:r w:rsidRPr="00B377E7">
        <w:rPr>
          <w:rStyle w:val="apple-converted-space"/>
          <w:rFonts w:asciiTheme="minorHAnsi" w:hAnsiTheme="minorHAnsi" w:cs="Arial"/>
          <w:sz w:val="28"/>
          <w:szCs w:val="28"/>
        </w:rPr>
        <w:t> </w:t>
      </w:r>
      <w:r w:rsidRPr="00B377E7">
        <w:rPr>
          <w:rFonts w:asciiTheme="minorHAnsi" w:hAnsiTheme="minorHAnsi" w:cs="Arial"/>
          <w:sz w:val="28"/>
          <w:szCs w:val="28"/>
        </w:rPr>
        <w:t>in 1953 to spread the message of</w:t>
      </w:r>
      <w:r w:rsidRPr="00B377E7">
        <w:rPr>
          <w:rStyle w:val="apple-converted-space"/>
          <w:rFonts w:asciiTheme="minorHAnsi" w:hAnsiTheme="minorHAnsi" w:cs="Arial"/>
          <w:sz w:val="28"/>
          <w:szCs w:val="28"/>
        </w:rPr>
        <w:t> </w:t>
      </w:r>
      <w:hyperlink r:id="rId7" w:tooltip="Vedanta" w:history="1">
        <w:r w:rsidRPr="00B377E7">
          <w:rPr>
            <w:rStyle w:val="Hyperlink"/>
            <w:rFonts w:asciiTheme="minorHAnsi" w:hAnsiTheme="minorHAnsi" w:cs="Arial"/>
            <w:color w:val="auto"/>
            <w:sz w:val="28"/>
            <w:szCs w:val="28"/>
            <w:u w:val="none"/>
          </w:rPr>
          <w:t>Vedanta</w:t>
        </w:r>
      </w:hyperlink>
      <w:r w:rsidRPr="00B377E7">
        <w:rPr>
          <w:rFonts w:asciiTheme="minorHAnsi" w:hAnsiTheme="minorHAnsi" w:cs="Arial"/>
          <w:sz w:val="28"/>
          <w:szCs w:val="28"/>
        </w:rPr>
        <w:t>. The organization that was founded by his disciples and led by him, the</w:t>
      </w:r>
      <w:r w:rsidRPr="00B377E7">
        <w:rPr>
          <w:rStyle w:val="apple-converted-space"/>
          <w:rFonts w:asciiTheme="minorHAnsi" w:hAnsiTheme="minorHAnsi" w:cs="Arial"/>
          <w:sz w:val="28"/>
          <w:szCs w:val="28"/>
        </w:rPr>
        <w:t> </w:t>
      </w:r>
      <w:hyperlink r:id="rId8" w:tooltip="Chinmaya Mission" w:history="1">
        <w:r w:rsidRPr="00B377E7">
          <w:rPr>
            <w:rStyle w:val="Hyperlink"/>
            <w:rFonts w:asciiTheme="minorHAnsi" w:hAnsiTheme="minorHAnsi" w:cs="Arial"/>
            <w:color w:val="auto"/>
            <w:sz w:val="28"/>
            <w:szCs w:val="28"/>
            <w:u w:val="none"/>
          </w:rPr>
          <w:t>Chinmaya Mission</w:t>
        </w:r>
      </w:hyperlink>
      <w:r w:rsidRPr="00B377E7">
        <w:rPr>
          <w:rFonts w:asciiTheme="minorHAnsi" w:hAnsiTheme="minorHAnsi" w:cs="Arial"/>
          <w:sz w:val="28"/>
          <w:szCs w:val="28"/>
        </w:rPr>
        <w:t xml:space="preserve">, has over 300 centres in India and the world over. </w:t>
      </w:r>
    </w:p>
    <w:p w:rsidR="00D23E3F" w:rsidRDefault="00D23E3F"/>
    <w:p w:rsidR="00B377E7" w:rsidRPr="00B377E7" w:rsidRDefault="00B377E7">
      <w:pPr>
        <w:rPr>
          <w:sz w:val="28"/>
          <w:szCs w:val="28"/>
        </w:rPr>
      </w:pPr>
      <w:r w:rsidRPr="00B377E7">
        <w:rPr>
          <w:sz w:val="28"/>
          <w:szCs w:val="28"/>
        </w:rPr>
        <w:t>Chinmayananda was a great man who studies law not only law but he was a freedom fighter.</w:t>
      </w:r>
      <w:r>
        <w:rPr>
          <w:sz w:val="28"/>
          <w:szCs w:val="28"/>
        </w:rPr>
        <w:t xml:space="preserve"> </w:t>
      </w:r>
    </w:p>
    <w:sectPr w:rsidR="00B377E7" w:rsidRPr="00B377E7" w:rsidSect="00D23E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>
    <w:applyBreakingRules/>
    <w:useFELayout/>
  </w:compat>
  <w:rsids>
    <w:rsidRoot w:val="00B377E7"/>
    <w:rsid w:val="00B377E7"/>
    <w:rsid w:val="00D23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E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7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377E7"/>
  </w:style>
  <w:style w:type="character" w:styleId="Hyperlink">
    <w:name w:val="Hyperlink"/>
    <w:basedOn w:val="DefaultParagraphFont"/>
    <w:uiPriority w:val="99"/>
    <w:semiHidden/>
    <w:unhideWhenUsed/>
    <w:rsid w:val="00B377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5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Chinmaya_Miss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Vedant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en.wikipedia.org/wiki/India" TargetMode="External"/><Relationship Id="rId5" Type="http://schemas.openxmlformats.org/officeDocument/2006/relationships/hyperlink" Target="http://en.wikipedia.org/wiki/Meno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3D10C6-ED64-4594-A821-083B51AD1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poojaprasad</dc:creator>
  <cp:lastModifiedBy>poojaprasad</cp:lastModifiedBy>
  <cp:revision>1</cp:revision>
  <dcterms:created xsi:type="dcterms:W3CDTF">2012-12-13T11:09:00Z</dcterms:created>
  <dcterms:modified xsi:type="dcterms:W3CDTF">2012-12-13T11:16:00Z</dcterms:modified>
</cp:coreProperties>
</file>