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9050" distT="19050" distL="19050" distR="19050">
            <wp:extent cx="1393378" cy="585788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46529" cy="623888"/>
            <wp:effectExtent b="0" l="0" r="0" t="0"/>
            <wp:docPr id="2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9050" distT="19050" distL="19050" distR="19050">
            <wp:extent cx="1909763" cy="525623"/>
            <wp:effectExtent b="0" l="0" r="0" t="0"/>
            <wp:docPr id="1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b w:val="1"/>
          <w:color w:val="000000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</w:t>
      </w:r>
    </w:p>
    <w:p w:rsidR="00000000" w:rsidDel="00000000" w:rsidP="00000000" w:rsidRDefault="00000000" w:rsidRPr="00000000" w14:paraId="00000006">
      <w:pPr>
        <w:ind w:left="0" w:firstLine="0"/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Stakeholder map</w:t>
      </w:r>
    </w:p>
    <w:p w:rsidR="00000000" w:rsidDel="00000000" w:rsidP="00000000" w:rsidRDefault="00000000" w:rsidRPr="00000000" w14:paraId="00000007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[insert stakeholder map here, ideally page-long to ensure legibility]</w:t>
      </w:r>
    </w:p>
    <w:p w:rsidR="00000000" w:rsidDel="00000000" w:rsidP="00000000" w:rsidRDefault="00000000" w:rsidRPr="00000000" w14:paraId="00000008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[insert systems map here, ideally page-long to ensure legibility]</w:t>
      </w:r>
    </w:p>
    <w:p w:rsidR="00000000" w:rsidDel="00000000" w:rsidP="00000000" w:rsidRDefault="00000000" w:rsidRPr="00000000" w14:paraId="0000000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Solutions ideation </w:t>
      </w:r>
    </w:p>
    <w:p w:rsidR="00000000" w:rsidDel="00000000" w:rsidP="00000000" w:rsidRDefault="00000000" w:rsidRPr="00000000" w14:paraId="0000000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[feel free to use template below, or choose alternative based on legibility]</w:t>
      </w:r>
    </w:p>
    <w:p w:rsidR="00000000" w:rsidDel="00000000" w:rsidP="00000000" w:rsidRDefault="00000000" w:rsidRPr="00000000" w14:paraId="0000000E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20"/>
        <w:gridCol w:w="900"/>
        <w:gridCol w:w="900"/>
        <w:gridCol w:w="900"/>
        <w:gridCol w:w="900"/>
        <w:gridCol w:w="900"/>
        <w:gridCol w:w="1035"/>
        <w:tblGridChange w:id="0">
          <w:tblGrid>
            <w:gridCol w:w="4020"/>
            <w:gridCol w:w="900"/>
            <w:gridCol w:w="900"/>
            <w:gridCol w:w="900"/>
            <w:gridCol w:w="900"/>
            <w:gridCol w:w="900"/>
            <w:gridCol w:w="1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2"/>
                <w:szCs w:val="22"/>
                <w:rtl w:val="0"/>
              </w:rPr>
              <w:t xml:space="preserve">Criteria #6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8312E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070C8E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ZAyH+s2O2dLGhsdWuMs/odN1uw==">AMUW2mVuJ0Nx9hWi+MvuwonYsHCb8qZjR0rx/sEjpPxUmRQJ/QCIVCpndg1XesUCJQ0u5XeiVVF1sZfYRr3Zh8B/uD662r6Up6r0MGhePh77jDwk1S+Ag9s=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2021-11-21T12:10:00Z</dcterms:created>
  <dc:creator>Kim Dao</dc:creator>
</cp:coreProperties>
</file>