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8350D" w14:textId="77777777" w:rsidR="008A7944" w:rsidRDefault="00E937FC">
      <w:r>
        <w:rPr>
          <w:noProof/>
        </w:rPr>
        <w:drawing>
          <wp:inline distT="19050" distB="19050" distL="19050" distR="19050" wp14:anchorId="71D09FBF" wp14:editId="6B8D4A76">
            <wp:extent cx="1393378" cy="585788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66E763F" wp14:editId="76BB1F95">
            <wp:extent cx="1946529" cy="623888"/>
            <wp:effectExtent l="0" t="0" r="0" b="0"/>
            <wp:docPr id="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03B78906" wp14:editId="33106241">
            <wp:extent cx="1909763" cy="525623"/>
            <wp:effectExtent l="0" t="0" r="0" b="0"/>
            <wp:docPr id="1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E7F3DD" w14:textId="77777777" w:rsidR="008A7944" w:rsidRDefault="00E937FC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2A832B58" w14:textId="77777777" w:rsidR="008A7944" w:rsidRDefault="00E937FC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8B1654">
        <w:rPr>
          <w:rFonts w:ascii="Arial Narrow" w:eastAsia="Arial Narrow" w:hAnsi="Arial Narrow" w:cs="Arial Narrow"/>
          <w:color w:val="006BAA"/>
          <w:sz w:val="28"/>
          <w:szCs w:val="28"/>
        </w:rPr>
        <w:t>Embrace</w:t>
      </w:r>
    </w:p>
    <w:p w14:paraId="0522A271" w14:textId="77777777" w:rsidR="008A7944" w:rsidRDefault="00E937FC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5 </w:t>
      </w:r>
    </w:p>
    <w:p w14:paraId="1CBE89DE" w14:textId="77777777" w:rsidR="008A7944" w:rsidRDefault="00E937FC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</w:t>
      </w:r>
      <w:r w:rsidR="008B1654">
        <w:rPr>
          <w:rFonts w:ascii="Arial Narrow" w:eastAsia="Arial Narrow" w:hAnsi="Arial Narrow" w:cs="Arial Narrow"/>
          <w:color w:val="006BAA"/>
          <w:sz w:val="28"/>
          <w:szCs w:val="28"/>
        </w:rPr>
        <w:t>Sue Liu</w:t>
      </w:r>
    </w:p>
    <w:p w14:paraId="54BBC1B2" w14:textId="3CAB464F" w:rsidR="008A7944" w:rsidRDefault="00E937FC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Proposed business model</w:t>
      </w:r>
      <w:r w:rsidR="002F46D2">
        <w:rPr>
          <w:rFonts w:ascii="Arial Narrow" w:eastAsia="Arial Narrow" w:hAnsi="Arial Narrow" w:cs="Arial Narrow"/>
          <w:b/>
          <w:sz w:val="22"/>
          <w:szCs w:val="22"/>
        </w:rPr>
        <w:t xml:space="preserve">: </w:t>
      </w:r>
      <w:r w:rsidR="006A6A98">
        <w:rPr>
          <w:rFonts w:ascii="Arial Narrow" w:eastAsia="Arial Narrow" w:hAnsi="Arial Narrow" w:cs="Arial Narrow"/>
          <w:b/>
          <w:sz w:val="22"/>
          <w:szCs w:val="22"/>
        </w:rPr>
        <w:t>Subscription</w:t>
      </w:r>
    </w:p>
    <w:p w14:paraId="1953019A" w14:textId="5C5E2686" w:rsidR="00EC19B7" w:rsidRDefault="00634211" w:rsidP="00EC19B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A Q&amp;A forum website that is initially free, however </w:t>
      </w:r>
      <w:r w:rsidR="000144BA">
        <w:rPr>
          <w:rFonts w:ascii="Arial Narrow" w:eastAsia="Arial Narrow" w:hAnsi="Arial Narrow" w:cs="Arial Narrow"/>
          <w:sz w:val="22"/>
          <w:szCs w:val="22"/>
        </w:rPr>
        <w:t xml:space="preserve">there is an annual subscription model </w:t>
      </w:r>
      <w:r>
        <w:rPr>
          <w:rFonts w:ascii="Arial Narrow" w:eastAsia="Arial Narrow" w:hAnsi="Arial Narrow" w:cs="Arial Narrow"/>
          <w:sz w:val="22"/>
          <w:szCs w:val="22"/>
        </w:rPr>
        <w:t>to access higher</w:t>
      </w:r>
      <w:r w:rsidR="00DB5B2E">
        <w:rPr>
          <w:rFonts w:ascii="Arial Narrow" w:eastAsia="Arial Narrow" w:hAnsi="Arial Narrow" w:cs="Arial Narrow"/>
          <w:sz w:val="22"/>
          <w:szCs w:val="22"/>
        </w:rPr>
        <w:t>-level features such as increased storage</w:t>
      </w:r>
      <w:r w:rsidR="000144BA">
        <w:rPr>
          <w:rFonts w:ascii="Arial Narrow" w:eastAsia="Arial Narrow" w:hAnsi="Arial Narrow" w:cs="Arial Narrow"/>
          <w:sz w:val="22"/>
          <w:szCs w:val="22"/>
        </w:rPr>
        <w:t>.</w:t>
      </w:r>
    </w:p>
    <w:p w14:paraId="22F8CF07" w14:textId="3E2B0C0C" w:rsidR="00511CB2" w:rsidRDefault="00511CB2" w:rsidP="00EC19B7">
      <w:pPr>
        <w:rPr>
          <w:rFonts w:ascii="Arial Narrow" w:eastAsia="Arial Narrow" w:hAnsi="Arial Narrow" w:cs="Arial Narrow"/>
          <w:sz w:val="22"/>
          <w:szCs w:val="22"/>
        </w:rPr>
      </w:pPr>
    </w:p>
    <w:p w14:paraId="1479ED4C" w14:textId="23256560" w:rsidR="00511CB2" w:rsidRDefault="00511CB2" w:rsidP="00EC19B7">
      <w:pPr>
        <w:rPr>
          <w:rFonts w:ascii="Arial Narrow" w:eastAsia="Arial Narrow" w:hAnsi="Arial Narrow" w:cs="Arial Narrow"/>
          <w:sz w:val="22"/>
          <w:szCs w:val="22"/>
        </w:rPr>
      </w:pPr>
      <w:r>
        <w:fldChar w:fldCharType="begin"/>
      </w:r>
      <w:r>
        <w:instrText xml:space="preserve"> INCLUDEPICTURE "https://lh3.googleusercontent.com/Per9UY7iLU9wV3lN_IEzj4OhRPEvE3gEDYWp3J3I_y23CMjPZZkVlb7a6Juq9uMIIhbgg6MP0SjBt-98_ROI_Q0PoyjwPLApe7UKhmcAfw3AdjiidtZSHcqF2EXfPXZ2fQlIOX3dz_emvjorxuvlw-aHew"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AC17425" wp14:editId="13E068E9">
            <wp:extent cx="5727700" cy="317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983E653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54280998" w14:textId="77777777" w:rsidR="008A7944" w:rsidRDefault="00E937FC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Business model - cost</w:t>
      </w:r>
    </w:p>
    <w:p w14:paraId="7AEF14B0" w14:textId="298CF04F" w:rsidR="008D532C" w:rsidRPr="00B00F34" w:rsidRDefault="00E937FC" w:rsidP="008D532C">
      <w:pPr>
        <w:numPr>
          <w:ilvl w:val="0"/>
          <w:numId w:val="8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How much would it cost to prototype?</w:t>
      </w:r>
      <w:r w:rsidR="00FF6C68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B727AE">
        <w:rPr>
          <w:rFonts w:ascii="Arial Narrow" w:eastAsia="Arial Narrow" w:hAnsi="Arial Narrow" w:cs="Arial Narrow"/>
          <w:b/>
          <w:sz w:val="22"/>
          <w:szCs w:val="22"/>
        </w:rPr>
        <w:t>$</w:t>
      </w:r>
      <w:r w:rsidR="00107446">
        <w:rPr>
          <w:rFonts w:ascii="Arial Narrow" w:eastAsia="Arial Narrow" w:hAnsi="Arial Narrow" w:cs="Arial Narrow"/>
          <w:b/>
          <w:sz w:val="22"/>
          <w:szCs w:val="22"/>
        </w:rPr>
        <w:t>5280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908"/>
        <w:gridCol w:w="2438"/>
        <w:gridCol w:w="2584"/>
      </w:tblGrid>
      <w:tr w:rsidR="00B00F34" w14:paraId="647CC314" w14:textId="77777777" w:rsidTr="00B00F34">
        <w:tc>
          <w:tcPr>
            <w:tcW w:w="2908" w:type="dxa"/>
          </w:tcPr>
          <w:p w14:paraId="2BCEFDF9" w14:textId="75458513" w:rsidR="00B00F34" w:rsidRDefault="00B00F34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Item</w:t>
            </w:r>
          </w:p>
        </w:tc>
        <w:tc>
          <w:tcPr>
            <w:tcW w:w="2438" w:type="dxa"/>
          </w:tcPr>
          <w:p w14:paraId="3B7FF9C5" w14:textId="16BF1FDC" w:rsidR="00B00F34" w:rsidRDefault="00B00F34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Time</w:t>
            </w:r>
          </w:p>
        </w:tc>
        <w:tc>
          <w:tcPr>
            <w:tcW w:w="2584" w:type="dxa"/>
          </w:tcPr>
          <w:p w14:paraId="3EF1FCD1" w14:textId="120ED339" w:rsidR="00B00F34" w:rsidRDefault="00B00F34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Cost</w:t>
            </w:r>
            <w:r w:rsidR="00D61CE2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($)</w:t>
            </w:r>
          </w:p>
        </w:tc>
      </w:tr>
      <w:tr w:rsidR="00B00F34" w14:paraId="54BD410C" w14:textId="77777777" w:rsidTr="00B00F34">
        <w:tc>
          <w:tcPr>
            <w:tcW w:w="2908" w:type="dxa"/>
          </w:tcPr>
          <w:p w14:paraId="2154B859" w14:textId="3EAB1F35" w:rsidR="00B00F34" w:rsidRDefault="00B00F34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Website development labour</w:t>
            </w:r>
          </w:p>
        </w:tc>
        <w:tc>
          <w:tcPr>
            <w:tcW w:w="2438" w:type="dxa"/>
          </w:tcPr>
          <w:p w14:paraId="10BDAF71" w14:textId="34E5830A" w:rsidR="00B00F34" w:rsidRDefault="00220DA6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4 </w:t>
            </w:r>
            <w:r w:rsidR="00B00F34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weeks</w:t>
            </w:r>
            <w:r w:rsidR="00D61CE2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/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16</w:t>
            </w:r>
            <w:r w:rsidR="00D61CE2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0 hrs</w:t>
            </w:r>
          </w:p>
        </w:tc>
        <w:tc>
          <w:tcPr>
            <w:tcW w:w="2584" w:type="dxa"/>
          </w:tcPr>
          <w:p w14:paraId="4A30FF41" w14:textId="5317B924" w:rsidR="00B00F34" w:rsidRDefault="00107446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4800</w:t>
            </w:r>
            <w:r w:rsidR="002D556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(assumed wage $</w:t>
            </w:r>
            <w:r w:rsidR="00220DA6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3</w:t>
            </w:r>
            <w:r w:rsidR="002D556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0/hr)</w:t>
            </w:r>
          </w:p>
        </w:tc>
      </w:tr>
      <w:tr w:rsidR="00B00F34" w14:paraId="57AE8CBB" w14:textId="77777777" w:rsidTr="00B00F34">
        <w:tc>
          <w:tcPr>
            <w:tcW w:w="2908" w:type="dxa"/>
          </w:tcPr>
          <w:p w14:paraId="43172854" w14:textId="7AFDEEC1" w:rsidR="00B00F34" w:rsidRDefault="00B00F34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Initial database development labour</w:t>
            </w:r>
          </w:p>
        </w:tc>
        <w:tc>
          <w:tcPr>
            <w:tcW w:w="2438" w:type="dxa"/>
          </w:tcPr>
          <w:p w14:paraId="146EFDA3" w14:textId="78F1F2E8" w:rsidR="00B00F34" w:rsidRDefault="005F3031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3 hours</w:t>
            </w:r>
          </w:p>
        </w:tc>
        <w:tc>
          <w:tcPr>
            <w:tcW w:w="2584" w:type="dxa"/>
          </w:tcPr>
          <w:p w14:paraId="6A72F85A" w14:textId="37195BE5" w:rsidR="00B00F34" w:rsidRDefault="008C534A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180</w:t>
            </w:r>
            <w:r w:rsidR="002D556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(assumed wage $60/hr)</w:t>
            </w:r>
          </w:p>
        </w:tc>
      </w:tr>
      <w:tr w:rsidR="00B00F34" w14:paraId="4E202707" w14:textId="77777777" w:rsidTr="00B00F34">
        <w:tc>
          <w:tcPr>
            <w:tcW w:w="2908" w:type="dxa"/>
          </w:tcPr>
          <w:p w14:paraId="7522EA74" w14:textId="347214D3" w:rsidR="00B00F34" w:rsidRDefault="00B00F34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Consumer adoption</w:t>
            </w:r>
          </w:p>
        </w:tc>
        <w:tc>
          <w:tcPr>
            <w:tcW w:w="2438" w:type="dxa"/>
          </w:tcPr>
          <w:p w14:paraId="56523B7C" w14:textId="652B09D1" w:rsidR="00B00F34" w:rsidRDefault="00B42A38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6 hours</w:t>
            </w:r>
            <w:r w:rsidR="00004E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(6 people)</w:t>
            </w:r>
          </w:p>
        </w:tc>
        <w:tc>
          <w:tcPr>
            <w:tcW w:w="2584" w:type="dxa"/>
          </w:tcPr>
          <w:p w14:paraId="57896CCF" w14:textId="7763C417" w:rsidR="00B00F34" w:rsidRDefault="00004EDE" w:rsidP="008D532C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300 </w:t>
            </w:r>
            <w:r w:rsidR="000A7AC3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(assumed $50 per hour per person)</w:t>
            </w:r>
          </w:p>
        </w:tc>
      </w:tr>
    </w:tbl>
    <w:p w14:paraId="42999C28" w14:textId="77777777" w:rsidR="008D532C" w:rsidRDefault="008D532C" w:rsidP="008D532C">
      <w:pPr>
        <w:ind w:left="1080"/>
        <w:rPr>
          <w:rFonts w:ascii="Arial Narrow" w:eastAsia="Arial Narrow" w:hAnsi="Arial Narrow" w:cs="Arial Narrow"/>
          <w:bCs/>
          <w:sz w:val="22"/>
          <w:szCs w:val="22"/>
        </w:rPr>
      </w:pPr>
    </w:p>
    <w:p w14:paraId="5149FF06" w14:textId="73628DA4" w:rsidR="008D532C" w:rsidRPr="00107446" w:rsidRDefault="00107446" w:rsidP="008D532C">
      <w:pPr>
        <w:ind w:left="1080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estimated cost for website development </w:t>
      </w:r>
      <w:r w:rsidR="00836D4C">
        <w:rPr>
          <w:rFonts w:ascii="Arial Narrow" w:eastAsia="Arial Narrow" w:hAnsi="Arial Narrow" w:cs="Arial Narrow"/>
          <w:bCs/>
          <w:sz w:val="22"/>
          <w:szCs w:val="22"/>
        </w:rPr>
        <w:t xml:space="preserve">is variable depending on the labour that is hired </w:t>
      </w:r>
      <w:proofErr w:type="spellStart"/>
      <w:r w:rsidR="00836D4C">
        <w:rPr>
          <w:rFonts w:ascii="Arial Narrow" w:eastAsia="Arial Narrow" w:hAnsi="Arial Narrow" w:cs="Arial Narrow"/>
          <w:bCs/>
          <w:sz w:val="22"/>
          <w:szCs w:val="22"/>
        </w:rPr>
        <w:t>eg.</w:t>
      </w:r>
      <w:proofErr w:type="spellEnd"/>
      <w:r w:rsidR="00836D4C">
        <w:rPr>
          <w:rFonts w:ascii="Arial Narrow" w:eastAsia="Arial Narrow" w:hAnsi="Arial Narrow" w:cs="Arial Narrow"/>
          <w:bCs/>
          <w:sz w:val="22"/>
          <w:szCs w:val="22"/>
        </w:rPr>
        <w:t xml:space="preserve"> software developer (local or international) or student</w:t>
      </w:r>
    </w:p>
    <w:p w14:paraId="5E0FCFCA" w14:textId="77777777" w:rsidR="00107446" w:rsidRDefault="00107446" w:rsidP="008D532C">
      <w:pPr>
        <w:ind w:left="1080"/>
        <w:rPr>
          <w:rFonts w:ascii="Arial Narrow" w:eastAsia="Arial Narrow" w:hAnsi="Arial Narrow" w:cs="Arial Narrow"/>
          <w:b/>
          <w:sz w:val="22"/>
          <w:szCs w:val="22"/>
        </w:rPr>
      </w:pPr>
    </w:p>
    <w:p w14:paraId="7FAAB3AE" w14:textId="58E0F5A7" w:rsidR="008A7944" w:rsidRDefault="00E937FC">
      <w:pPr>
        <w:numPr>
          <w:ilvl w:val="0"/>
          <w:numId w:val="8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How much would it cost to make the product?</w:t>
      </w:r>
      <w:r w:rsidR="00FC269F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220D5E">
        <w:rPr>
          <w:rFonts w:ascii="Arial Narrow" w:eastAsia="Arial Narrow" w:hAnsi="Arial Narrow" w:cs="Arial Narrow"/>
          <w:b/>
          <w:sz w:val="22"/>
          <w:szCs w:val="22"/>
        </w:rPr>
        <w:t>$1380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908"/>
        <w:gridCol w:w="2438"/>
        <w:gridCol w:w="2584"/>
      </w:tblGrid>
      <w:tr w:rsidR="0042584C" w14:paraId="2A17D780" w14:textId="77777777" w:rsidTr="005E764E">
        <w:tc>
          <w:tcPr>
            <w:tcW w:w="2908" w:type="dxa"/>
          </w:tcPr>
          <w:p w14:paraId="1FDBDEF0" w14:textId="77777777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Item</w:t>
            </w:r>
          </w:p>
        </w:tc>
        <w:tc>
          <w:tcPr>
            <w:tcW w:w="2438" w:type="dxa"/>
          </w:tcPr>
          <w:p w14:paraId="51046053" w14:textId="77777777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Time</w:t>
            </w:r>
          </w:p>
        </w:tc>
        <w:tc>
          <w:tcPr>
            <w:tcW w:w="2584" w:type="dxa"/>
          </w:tcPr>
          <w:p w14:paraId="2FF02067" w14:textId="77777777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Cost ($)</w:t>
            </w:r>
          </w:p>
        </w:tc>
      </w:tr>
      <w:tr w:rsidR="0042584C" w14:paraId="730BE920" w14:textId="77777777" w:rsidTr="005E764E">
        <w:tc>
          <w:tcPr>
            <w:tcW w:w="2908" w:type="dxa"/>
          </w:tcPr>
          <w:p w14:paraId="6FB3194C" w14:textId="4C7DE1C8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Website development + deployment labour</w:t>
            </w:r>
          </w:p>
        </w:tc>
        <w:tc>
          <w:tcPr>
            <w:tcW w:w="2438" w:type="dxa"/>
          </w:tcPr>
          <w:p w14:paraId="44DE639B" w14:textId="65F64559" w:rsidR="0042584C" w:rsidRDefault="00107446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1</w:t>
            </w:r>
            <w:r w:rsidR="0042584C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weeks/</w:t>
            </w:r>
            <w:r w:rsidR="00220D5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4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0</w:t>
            </w:r>
            <w:r w:rsidR="0042584C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hrs</w:t>
            </w:r>
          </w:p>
        </w:tc>
        <w:tc>
          <w:tcPr>
            <w:tcW w:w="2584" w:type="dxa"/>
          </w:tcPr>
          <w:p w14:paraId="22A019D6" w14:textId="4BF27D09" w:rsidR="0042584C" w:rsidRDefault="00220D5E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1200</w:t>
            </w:r>
            <w:r w:rsidR="0042584C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(assumed wage $</w:t>
            </w:r>
            <w:r w:rsidR="00836D4C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3</w:t>
            </w:r>
            <w:r w:rsidR="0042584C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0/hr)</w:t>
            </w:r>
          </w:p>
        </w:tc>
      </w:tr>
      <w:tr w:rsidR="0042584C" w14:paraId="0A1BD2BE" w14:textId="77777777" w:rsidTr="005E764E">
        <w:tc>
          <w:tcPr>
            <w:tcW w:w="2908" w:type="dxa"/>
          </w:tcPr>
          <w:p w14:paraId="2AFB6E48" w14:textId="77777777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Initial database development labour</w:t>
            </w:r>
          </w:p>
        </w:tc>
        <w:tc>
          <w:tcPr>
            <w:tcW w:w="2438" w:type="dxa"/>
          </w:tcPr>
          <w:p w14:paraId="0AC28B2A" w14:textId="77777777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3 hours</w:t>
            </w:r>
          </w:p>
        </w:tc>
        <w:tc>
          <w:tcPr>
            <w:tcW w:w="2584" w:type="dxa"/>
          </w:tcPr>
          <w:p w14:paraId="646176EA" w14:textId="77777777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180 (assumed wage $60/hr)</w:t>
            </w:r>
          </w:p>
        </w:tc>
      </w:tr>
      <w:tr w:rsidR="0042584C" w14:paraId="336085CD" w14:textId="77777777" w:rsidTr="005E764E">
        <w:tc>
          <w:tcPr>
            <w:tcW w:w="2908" w:type="dxa"/>
          </w:tcPr>
          <w:p w14:paraId="3D4BC445" w14:textId="226D1D82" w:rsidR="0042584C" w:rsidRDefault="0042584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Data storage</w:t>
            </w:r>
            <w:r w:rsidR="003C374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38" w:type="dxa"/>
          </w:tcPr>
          <w:p w14:paraId="1EB54D15" w14:textId="03523B63" w:rsidR="0042584C" w:rsidRDefault="00924691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-</w:t>
            </w:r>
          </w:p>
        </w:tc>
        <w:tc>
          <w:tcPr>
            <w:tcW w:w="2584" w:type="dxa"/>
          </w:tcPr>
          <w:p w14:paraId="2C5AD315" w14:textId="5665A22B" w:rsidR="0042584C" w:rsidRDefault="00220D5E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- (as utilising pre-existing services) </w:t>
            </w:r>
          </w:p>
        </w:tc>
      </w:tr>
    </w:tbl>
    <w:p w14:paraId="41B6E0D3" w14:textId="77777777" w:rsidR="0042584C" w:rsidRDefault="0042584C" w:rsidP="0042584C">
      <w:pPr>
        <w:ind w:left="1440"/>
        <w:rPr>
          <w:rFonts w:ascii="Arial Narrow" w:eastAsia="Arial Narrow" w:hAnsi="Arial Narrow" w:cs="Arial Narrow"/>
          <w:b/>
          <w:sz w:val="22"/>
          <w:szCs w:val="22"/>
        </w:rPr>
      </w:pPr>
    </w:p>
    <w:p w14:paraId="52BC158B" w14:textId="72AE9CE7" w:rsidR="008A7944" w:rsidRDefault="00E937FC">
      <w:pPr>
        <w:numPr>
          <w:ilvl w:val="0"/>
          <w:numId w:val="8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How much would it cost to maintain </w:t>
      </w:r>
      <w:r w:rsidR="006115E1">
        <w:rPr>
          <w:rFonts w:ascii="Arial Narrow" w:eastAsia="Arial Narrow" w:hAnsi="Arial Narrow" w:cs="Arial Narrow"/>
          <w:b/>
          <w:sz w:val="22"/>
          <w:szCs w:val="22"/>
        </w:rPr>
        <w:t>the product?</w:t>
      </w:r>
      <w:r w:rsidR="00CB324F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DE2A2B">
        <w:rPr>
          <w:rFonts w:ascii="Arial Narrow" w:eastAsia="Arial Narrow" w:hAnsi="Arial Narrow" w:cs="Arial Narrow"/>
          <w:b/>
          <w:sz w:val="22"/>
          <w:szCs w:val="22"/>
        </w:rPr>
        <w:t>$3312</w:t>
      </w:r>
      <w:r w:rsidR="00365ED5">
        <w:rPr>
          <w:rFonts w:ascii="Arial Narrow" w:eastAsia="Arial Narrow" w:hAnsi="Arial Narrow" w:cs="Arial Narrow"/>
          <w:b/>
          <w:sz w:val="22"/>
          <w:szCs w:val="22"/>
        </w:rPr>
        <w:t xml:space="preserve"> annually i</w:t>
      </w:r>
      <w:r w:rsidR="00CB324F">
        <w:rPr>
          <w:rFonts w:ascii="Arial Narrow" w:eastAsia="Arial Narrow" w:hAnsi="Arial Narrow" w:cs="Arial Narrow"/>
          <w:b/>
          <w:sz w:val="22"/>
          <w:szCs w:val="22"/>
        </w:rPr>
        <w:t>n initial years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908"/>
        <w:gridCol w:w="2438"/>
        <w:gridCol w:w="2584"/>
      </w:tblGrid>
      <w:tr w:rsidR="00FC269F" w14:paraId="3EEEDB90" w14:textId="77777777" w:rsidTr="005E764E">
        <w:tc>
          <w:tcPr>
            <w:tcW w:w="2908" w:type="dxa"/>
          </w:tcPr>
          <w:p w14:paraId="72EE7CF6" w14:textId="77777777" w:rsidR="00FC269F" w:rsidRDefault="00FC269F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Item</w:t>
            </w:r>
          </w:p>
        </w:tc>
        <w:tc>
          <w:tcPr>
            <w:tcW w:w="2438" w:type="dxa"/>
          </w:tcPr>
          <w:p w14:paraId="423CE347" w14:textId="77777777" w:rsidR="00FC269F" w:rsidRDefault="00FC269F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Time</w:t>
            </w:r>
          </w:p>
        </w:tc>
        <w:tc>
          <w:tcPr>
            <w:tcW w:w="2584" w:type="dxa"/>
          </w:tcPr>
          <w:p w14:paraId="34E7E2A6" w14:textId="77777777" w:rsidR="00FC269F" w:rsidRDefault="00FC269F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Cost ($)</w:t>
            </w:r>
          </w:p>
        </w:tc>
      </w:tr>
      <w:tr w:rsidR="00B80ABC" w14:paraId="5FF83B87" w14:textId="77777777" w:rsidTr="005E764E">
        <w:tc>
          <w:tcPr>
            <w:tcW w:w="2908" w:type="dxa"/>
          </w:tcPr>
          <w:p w14:paraId="5922505A" w14:textId="00E06B37" w:rsidR="00B80ABC" w:rsidRDefault="00B80ABC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Website hosting/storage </w:t>
            </w:r>
            <w:commentRangeStart w:id="0"/>
            <w:r w:rsidR="00AE6F56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(Squarespace Personal)</w:t>
            </w:r>
            <w:commentRangeEnd w:id="0"/>
            <w:r w:rsidR="00AB370E">
              <w:rPr>
                <w:rStyle w:val="CommentReference"/>
              </w:rPr>
              <w:commentReference w:id="0"/>
            </w:r>
          </w:p>
        </w:tc>
        <w:tc>
          <w:tcPr>
            <w:tcW w:w="2438" w:type="dxa"/>
          </w:tcPr>
          <w:p w14:paraId="1471784C" w14:textId="0F0F6083" w:rsidR="00B80ABC" w:rsidRDefault="00AE6F56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-</w:t>
            </w:r>
          </w:p>
        </w:tc>
        <w:tc>
          <w:tcPr>
            <w:tcW w:w="2584" w:type="dxa"/>
          </w:tcPr>
          <w:p w14:paraId="6020A8CA" w14:textId="1FF79625" w:rsidR="00B80ABC" w:rsidRDefault="00AE6F56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192</w:t>
            </w:r>
          </w:p>
        </w:tc>
      </w:tr>
      <w:tr w:rsidR="00FC269F" w14:paraId="2D0745AE" w14:textId="77777777" w:rsidTr="005E764E">
        <w:tc>
          <w:tcPr>
            <w:tcW w:w="2908" w:type="dxa"/>
          </w:tcPr>
          <w:p w14:paraId="19F36700" w14:textId="3E3FBA98" w:rsidR="00FC269F" w:rsidRDefault="008E6E56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Ongoing</w:t>
            </w:r>
            <w:r w:rsidR="00FC269F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database development labour</w:t>
            </w:r>
            <w:r w:rsidR="0064066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(borne by healthcare</w:t>
            </w:r>
            <w:r w:rsidR="008016A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professionals </w:t>
            </w:r>
            <w:proofErr w:type="spellStart"/>
            <w:r w:rsidR="008016A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eg.</w:t>
            </w:r>
            <w:proofErr w:type="spellEnd"/>
            <w:r w:rsidR="008016A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oncologist or </w:t>
            </w:r>
            <w:r w:rsidR="000E10E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cancer nurse coordinator</w:t>
            </w:r>
            <w:r w:rsidR="0064066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438" w:type="dxa"/>
          </w:tcPr>
          <w:p w14:paraId="29C31F27" w14:textId="6A875DD4" w:rsidR="00FC269F" w:rsidRDefault="008E6E56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52 hours (1 hr weekly</w:t>
            </w:r>
            <w:r w:rsidR="00ED1A8A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, this will decrease over time) </w:t>
            </w:r>
          </w:p>
        </w:tc>
        <w:tc>
          <w:tcPr>
            <w:tcW w:w="2584" w:type="dxa"/>
          </w:tcPr>
          <w:p w14:paraId="3D8EDED4" w14:textId="4DA1982A" w:rsidR="00FC269F" w:rsidRDefault="00CB324F" w:rsidP="005E764E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3120</w:t>
            </w:r>
            <w:r w:rsidR="00FC269F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(assumed wage $60/hr)</w:t>
            </w:r>
          </w:p>
        </w:tc>
      </w:tr>
    </w:tbl>
    <w:p w14:paraId="7B6C5D38" w14:textId="77777777" w:rsidR="00FC269F" w:rsidRDefault="00FC269F" w:rsidP="00FC269F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14934EBD" w14:textId="67E94797" w:rsidR="008A7944" w:rsidRDefault="00E937FC">
      <w:pPr>
        <w:numPr>
          <w:ilvl w:val="0"/>
          <w:numId w:val="8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</w:t>
      </w:r>
      <w:r w:rsidR="0063730F"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at are the other anticipated costs associated with the product? Consider regulatory, patenting, clinical trials, labour costs, etc</w:t>
      </w:r>
    </w:p>
    <w:p w14:paraId="454379F7" w14:textId="40F31386" w:rsidR="0063730F" w:rsidRDefault="0063730F" w:rsidP="0063730F">
      <w:pPr>
        <w:numPr>
          <w:ilvl w:val="1"/>
          <w:numId w:val="8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Labour costs – for clinical team to answer questions</w:t>
      </w:r>
      <w:r w:rsidR="00DE3C0C">
        <w:rPr>
          <w:rFonts w:ascii="Arial Narrow" w:eastAsia="Arial Narrow" w:hAnsi="Arial Narrow" w:cs="Arial Narrow"/>
          <w:sz w:val="22"/>
          <w:szCs w:val="22"/>
        </w:rPr>
        <w:t xml:space="preserve"> and update existing posts (have been included in ongoing database development labour cost) </w:t>
      </w:r>
    </w:p>
    <w:p w14:paraId="29BC65D4" w14:textId="6CD389F4" w:rsidR="007E0C42" w:rsidRDefault="007E0C42" w:rsidP="0063730F">
      <w:pPr>
        <w:numPr>
          <w:ilvl w:val="1"/>
          <w:numId w:val="8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Consulting costs – amongst various HCP</w:t>
      </w:r>
      <w:r w:rsidR="00F03BAD">
        <w:rPr>
          <w:rFonts w:ascii="Arial Narrow" w:eastAsia="Arial Narrow" w:hAnsi="Arial Narrow" w:cs="Arial Narrow"/>
          <w:sz w:val="22"/>
          <w:szCs w:val="22"/>
        </w:rPr>
        <w:t xml:space="preserve"> including oncologists, cancer nurse</w:t>
      </w:r>
      <w:r w:rsidR="00FE4520">
        <w:rPr>
          <w:rFonts w:ascii="Arial Narrow" w:eastAsia="Arial Narrow" w:hAnsi="Arial Narrow" w:cs="Arial Narrow"/>
          <w:sz w:val="22"/>
          <w:szCs w:val="22"/>
        </w:rPr>
        <w:t xml:space="preserve"> coordinators</w:t>
      </w:r>
      <w:r w:rsidR="00D41E42">
        <w:rPr>
          <w:rFonts w:ascii="Arial Narrow" w:eastAsia="Arial Narrow" w:hAnsi="Arial Narrow" w:cs="Arial Narrow"/>
          <w:sz w:val="22"/>
          <w:szCs w:val="22"/>
        </w:rPr>
        <w:t xml:space="preserve">, other </w:t>
      </w:r>
      <w:proofErr w:type="gramStart"/>
      <w:r w:rsidR="00D41E42">
        <w:rPr>
          <w:rFonts w:ascii="Arial Narrow" w:eastAsia="Arial Narrow" w:hAnsi="Arial Narrow" w:cs="Arial Narrow"/>
          <w:sz w:val="22"/>
          <w:szCs w:val="22"/>
        </w:rPr>
        <w:t>specialists</w:t>
      </w:r>
      <w:proofErr w:type="gramEnd"/>
      <w:r w:rsidR="00FE4520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F03BAD">
        <w:rPr>
          <w:rFonts w:ascii="Arial Narrow" w:eastAsia="Arial Narrow" w:hAnsi="Arial Narrow" w:cs="Arial Narrow"/>
          <w:sz w:val="22"/>
          <w:szCs w:val="22"/>
        </w:rPr>
        <w:t xml:space="preserve">and </w:t>
      </w:r>
      <w:r w:rsidR="00D41E42">
        <w:rPr>
          <w:rFonts w:ascii="Arial Narrow" w:eastAsia="Arial Narrow" w:hAnsi="Arial Narrow" w:cs="Arial Narrow"/>
          <w:sz w:val="22"/>
          <w:szCs w:val="22"/>
        </w:rPr>
        <w:t>consumers</w:t>
      </w:r>
    </w:p>
    <w:p w14:paraId="724068F2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2C070646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248876BC" w14:textId="77777777" w:rsidR="008A7944" w:rsidRDefault="00E937FC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Business model - revenue/reimbursement</w:t>
      </w:r>
    </w:p>
    <w:p w14:paraId="0587E244" w14:textId="5965BD3E" w:rsidR="008A794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Who pays for it?</w:t>
      </w:r>
      <w:r w:rsidR="003E454F">
        <w:rPr>
          <w:rFonts w:ascii="Arial Narrow" w:eastAsia="Arial Narrow" w:hAnsi="Arial Narrow" w:cs="Arial Narrow"/>
          <w:bCs/>
          <w:sz w:val="22"/>
          <w:szCs w:val="22"/>
        </w:rPr>
        <w:t xml:space="preserve"> Hospital</w:t>
      </w:r>
      <w:r w:rsidR="00AD34B6">
        <w:rPr>
          <w:rFonts w:ascii="Arial Narrow" w:eastAsia="Arial Narrow" w:hAnsi="Arial Narrow" w:cs="Arial Narrow"/>
          <w:bCs/>
          <w:sz w:val="22"/>
          <w:szCs w:val="22"/>
        </w:rPr>
        <w:t xml:space="preserve"> purchasing committees </w:t>
      </w:r>
      <w:r w:rsidR="00016961">
        <w:rPr>
          <w:rFonts w:ascii="Arial Narrow" w:eastAsia="Arial Narrow" w:hAnsi="Arial Narrow" w:cs="Arial Narrow"/>
          <w:bCs/>
          <w:sz w:val="22"/>
          <w:szCs w:val="22"/>
        </w:rPr>
        <w:t>on behalf of outpatient clinic services</w:t>
      </w:r>
    </w:p>
    <w:p w14:paraId="48FFF69C" w14:textId="4543B85A" w:rsidR="008A794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How will you make money?</w:t>
      </w:r>
      <w:r w:rsidR="00F434AD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F434AD">
        <w:rPr>
          <w:rFonts w:ascii="Arial Narrow" w:eastAsia="Arial Narrow" w:hAnsi="Arial Narrow" w:cs="Arial Narrow"/>
          <w:bCs/>
          <w:sz w:val="22"/>
          <w:szCs w:val="22"/>
        </w:rPr>
        <w:t xml:space="preserve">Subscription fees for a higher tier </w:t>
      </w:r>
      <w:r w:rsidR="0046697D">
        <w:rPr>
          <w:rFonts w:ascii="Arial Narrow" w:eastAsia="Arial Narrow" w:hAnsi="Arial Narrow" w:cs="Arial Narrow"/>
          <w:bCs/>
          <w:sz w:val="22"/>
          <w:szCs w:val="22"/>
        </w:rPr>
        <w:t xml:space="preserve">“premium” </w:t>
      </w:r>
      <w:r w:rsidR="00F434AD">
        <w:rPr>
          <w:rFonts w:ascii="Arial Narrow" w:eastAsia="Arial Narrow" w:hAnsi="Arial Narrow" w:cs="Arial Narrow"/>
          <w:bCs/>
          <w:sz w:val="22"/>
          <w:szCs w:val="22"/>
        </w:rPr>
        <w:t>product</w:t>
      </w:r>
      <w:r w:rsidR="00E92CFC">
        <w:rPr>
          <w:rFonts w:ascii="Arial Narrow" w:eastAsia="Arial Narrow" w:hAnsi="Arial Narrow" w:cs="Arial Narrow"/>
          <w:bCs/>
          <w:sz w:val="22"/>
          <w:szCs w:val="22"/>
        </w:rPr>
        <w:t xml:space="preserve"> which provides a larger </w:t>
      </w:r>
      <w:r w:rsidR="00DD68E5">
        <w:rPr>
          <w:rFonts w:ascii="Arial Narrow" w:eastAsia="Arial Narrow" w:hAnsi="Arial Narrow" w:cs="Arial Narrow"/>
          <w:bCs/>
          <w:sz w:val="22"/>
          <w:szCs w:val="22"/>
        </w:rPr>
        <w:t>volume of storage to host more content.</w:t>
      </w:r>
      <w:r w:rsidR="0046697D">
        <w:rPr>
          <w:rFonts w:ascii="Arial Narrow" w:eastAsia="Arial Narrow" w:hAnsi="Arial Narrow" w:cs="Arial Narrow"/>
          <w:bCs/>
          <w:sz w:val="22"/>
          <w:szCs w:val="22"/>
        </w:rPr>
        <w:t xml:space="preserve"> As the database of questions continues to grow, </w:t>
      </w:r>
      <w:r w:rsidR="00016961">
        <w:rPr>
          <w:rFonts w:ascii="Arial Narrow" w:eastAsia="Arial Narrow" w:hAnsi="Arial Narrow" w:cs="Arial Narrow"/>
          <w:bCs/>
          <w:sz w:val="22"/>
          <w:szCs w:val="22"/>
        </w:rPr>
        <w:t xml:space="preserve">organisations are incentivised to continue subscribing to the service to maintain the impact of the product in helping patients. </w:t>
      </w:r>
    </w:p>
    <w:p w14:paraId="1EA4A972" w14:textId="46BDC78A" w:rsidR="008A7944" w:rsidRPr="008D47A2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8D47A2">
        <w:rPr>
          <w:rFonts w:ascii="Arial Narrow" w:eastAsia="Arial Narrow" w:hAnsi="Arial Narrow" w:cs="Arial Narrow"/>
          <w:b/>
          <w:sz w:val="22"/>
          <w:szCs w:val="22"/>
        </w:rPr>
        <w:t xml:space="preserve">What </w:t>
      </w:r>
      <w:proofErr w:type="gramStart"/>
      <w:r w:rsidRPr="008D47A2">
        <w:rPr>
          <w:rFonts w:ascii="Arial Narrow" w:eastAsia="Arial Narrow" w:hAnsi="Arial Narrow" w:cs="Arial Narrow"/>
          <w:b/>
          <w:sz w:val="22"/>
          <w:szCs w:val="22"/>
        </w:rPr>
        <w:t>is</w:t>
      </w:r>
      <w:proofErr w:type="gramEnd"/>
      <w:r w:rsidRPr="008D47A2">
        <w:rPr>
          <w:rFonts w:ascii="Arial Narrow" w:eastAsia="Arial Narrow" w:hAnsi="Arial Narrow" w:cs="Arial Narrow"/>
          <w:b/>
          <w:sz w:val="22"/>
          <w:szCs w:val="22"/>
        </w:rPr>
        <w:t xml:space="preserve"> the sales/market penetration strategy?</w:t>
      </w:r>
    </w:p>
    <w:p w14:paraId="6914422B" w14:textId="3DB768C8" w:rsidR="008D47A2" w:rsidRPr="006C64D9" w:rsidRDefault="008D47A2" w:rsidP="008D47A2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6C64D9">
        <w:rPr>
          <w:rFonts w:ascii="Arial Narrow" w:eastAsia="Arial Narrow" w:hAnsi="Arial Narrow" w:cs="Arial Narrow"/>
          <w:bCs/>
          <w:sz w:val="22"/>
          <w:szCs w:val="22"/>
        </w:rPr>
        <w:t>Offer 6-month free trial of premium tier to oncology centres – this includes unlimited question space which incentivises the database to quickly become populated</w:t>
      </w:r>
    </w:p>
    <w:p w14:paraId="403B9613" w14:textId="454B8173" w:rsidR="008D47A2" w:rsidRPr="006C64D9" w:rsidRDefault="008D47A2" w:rsidP="008D47A2">
      <w:pPr>
        <w:numPr>
          <w:ilvl w:val="2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6C64D9">
        <w:rPr>
          <w:rFonts w:ascii="Arial Narrow" w:eastAsia="Arial Narrow" w:hAnsi="Arial Narrow" w:cs="Arial Narrow"/>
          <w:bCs/>
          <w:sz w:val="22"/>
          <w:szCs w:val="22"/>
        </w:rPr>
        <w:t xml:space="preserve">At the 6-month mark, </w:t>
      </w:r>
      <w:r w:rsidR="00AA2641" w:rsidRPr="006C64D9">
        <w:rPr>
          <w:rFonts w:ascii="Arial Narrow" w:eastAsia="Arial Narrow" w:hAnsi="Arial Narrow" w:cs="Arial Narrow"/>
          <w:bCs/>
          <w:sz w:val="22"/>
          <w:szCs w:val="22"/>
        </w:rPr>
        <w:t xml:space="preserve">centres will decide if they want to begin paying for the </w:t>
      </w:r>
      <w:r w:rsidR="00AA6157" w:rsidRPr="006C64D9">
        <w:rPr>
          <w:rFonts w:ascii="Arial Narrow" w:eastAsia="Arial Narrow" w:hAnsi="Arial Narrow" w:cs="Arial Narrow"/>
          <w:bCs/>
          <w:sz w:val="22"/>
          <w:szCs w:val="22"/>
        </w:rPr>
        <w:t>service</w:t>
      </w:r>
    </w:p>
    <w:p w14:paraId="7CB1F0F7" w14:textId="476204E1" w:rsidR="00AA6157" w:rsidRPr="006C64D9" w:rsidRDefault="00AA6157" w:rsidP="008D47A2">
      <w:pPr>
        <w:numPr>
          <w:ilvl w:val="2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6C64D9">
        <w:rPr>
          <w:rFonts w:ascii="Arial Narrow" w:eastAsia="Arial Narrow" w:hAnsi="Arial Narrow" w:cs="Arial Narrow"/>
          <w:bCs/>
          <w:sz w:val="22"/>
          <w:szCs w:val="22"/>
        </w:rPr>
        <w:t xml:space="preserve">They may have surpassed the </w:t>
      </w:r>
      <w:proofErr w:type="gramStart"/>
      <w:r w:rsidRPr="006C64D9">
        <w:rPr>
          <w:rFonts w:ascii="Arial Narrow" w:eastAsia="Arial Narrow" w:hAnsi="Arial Narrow" w:cs="Arial Narrow"/>
          <w:bCs/>
          <w:sz w:val="22"/>
          <w:szCs w:val="22"/>
        </w:rPr>
        <w:t>20 question</w:t>
      </w:r>
      <w:proofErr w:type="gramEnd"/>
      <w:r w:rsidRPr="006C64D9">
        <w:rPr>
          <w:rFonts w:ascii="Arial Narrow" w:eastAsia="Arial Narrow" w:hAnsi="Arial Narrow" w:cs="Arial Narrow"/>
          <w:bCs/>
          <w:sz w:val="22"/>
          <w:szCs w:val="22"/>
        </w:rPr>
        <w:t xml:space="preserve"> limit for their own forum – and may be reluctant to lose this service/information</w:t>
      </w:r>
    </w:p>
    <w:p w14:paraId="2E054E09" w14:textId="77777777" w:rsidR="008A7944" w:rsidRPr="003B43C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sz w:val="22"/>
          <w:szCs w:val="22"/>
        </w:rPr>
      </w:pPr>
      <w:r w:rsidRPr="003B43C4">
        <w:rPr>
          <w:rFonts w:ascii="Arial Narrow" w:eastAsia="Arial Narrow" w:hAnsi="Arial Narrow" w:cs="Arial Narrow"/>
          <w:sz w:val="22"/>
          <w:szCs w:val="22"/>
        </w:rPr>
        <w:t>What is your proposed price? What are the current prices of competitors?</w:t>
      </w:r>
    </w:p>
    <w:p w14:paraId="32114714" w14:textId="2C818A5C" w:rsidR="00F56631" w:rsidRDefault="00F56631" w:rsidP="00F56631">
      <w:pPr>
        <w:rPr>
          <w:rFonts w:ascii="Arial Narrow" w:eastAsia="Arial Narrow" w:hAnsi="Arial Narrow" w:cs="Arial Narrow"/>
          <w:sz w:val="22"/>
          <w:szCs w:val="22"/>
        </w:rPr>
      </w:pPr>
      <w:r w:rsidRPr="003B43C4">
        <w:rPr>
          <w:rFonts w:ascii="Arial Narrow" w:eastAsia="Arial Narrow" w:hAnsi="Arial Narrow" w:cs="Arial Narrow"/>
          <w:sz w:val="22"/>
          <w:szCs w:val="22"/>
        </w:rPr>
        <w:t>Proposed pricing is</w:t>
      </w:r>
      <w:r w:rsidR="008C7E5F" w:rsidRPr="003B43C4">
        <w:rPr>
          <w:rFonts w:ascii="Arial Narrow" w:eastAsia="Arial Narrow" w:hAnsi="Arial Narrow" w:cs="Arial Narrow"/>
          <w:sz w:val="22"/>
          <w:szCs w:val="22"/>
        </w:rPr>
        <w:t xml:space="preserve"> $</w:t>
      </w:r>
      <w:r w:rsidR="003B43C4" w:rsidRPr="003B43C4">
        <w:rPr>
          <w:rFonts w:ascii="Arial Narrow" w:eastAsia="Arial Narrow" w:hAnsi="Arial Narrow" w:cs="Arial Narrow"/>
          <w:sz w:val="22"/>
          <w:szCs w:val="22"/>
        </w:rPr>
        <w:t>20</w:t>
      </w:r>
      <w:r w:rsidR="008C7E5F" w:rsidRPr="003B43C4">
        <w:rPr>
          <w:rFonts w:ascii="Arial Narrow" w:eastAsia="Arial Narrow" w:hAnsi="Arial Narrow" w:cs="Arial Narrow"/>
          <w:sz w:val="22"/>
          <w:szCs w:val="22"/>
        </w:rPr>
        <w:t>/month, $</w:t>
      </w:r>
      <w:r w:rsidR="003B43C4" w:rsidRPr="003B43C4">
        <w:rPr>
          <w:rFonts w:ascii="Arial Narrow" w:eastAsia="Arial Narrow" w:hAnsi="Arial Narrow" w:cs="Arial Narrow"/>
          <w:sz w:val="22"/>
          <w:szCs w:val="22"/>
        </w:rPr>
        <w:t>240</w:t>
      </w:r>
      <w:r w:rsidR="008C7E5F" w:rsidRPr="003B43C4">
        <w:rPr>
          <w:rFonts w:ascii="Arial Narrow" w:eastAsia="Arial Narrow" w:hAnsi="Arial Narrow" w:cs="Arial Narrow"/>
          <w:sz w:val="22"/>
          <w:szCs w:val="22"/>
        </w:rPr>
        <w:t xml:space="preserve"> annually, to </w:t>
      </w:r>
      <w:r w:rsidR="0013187B" w:rsidRPr="003B43C4">
        <w:rPr>
          <w:rFonts w:ascii="Arial Narrow" w:eastAsia="Arial Narrow" w:hAnsi="Arial Narrow" w:cs="Arial Narrow"/>
          <w:sz w:val="22"/>
          <w:szCs w:val="22"/>
        </w:rPr>
        <w:t>make a small profit after breaking even (</w:t>
      </w:r>
      <w:r w:rsidR="003B43C4" w:rsidRPr="003B43C4">
        <w:rPr>
          <w:rFonts w:ascii="Arial Narrow" w:eastAsia="Arial Narrow" w:hAnsi="Arial Narrow" w:cs="Arial Narrow"/>
          <w:sz w:val="22"/>
          <w:szCs w:val="22"/>
        </w:rPr>
        <w:t>Squarespace requires minimum $192 annual fee)</w:t>
      </w:r>
      <w:r w:rsidR="003B43C4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063FBA05" w14:textId="77777777" w:rsidR="001B3650" w:rsidRDefault="001B3650" w:rsidP="001B3650">
      <w:pPr>
        <w:rPr>
          <w:rFonts w:ascii="Arial Narrow" w:eastAsia="Arial Narrow" w:hAnsi="Arial Narrow" w:cs="Arial Narrow"/>
          <w:sz w:val="22"/>
          <w:szCs w:val="22"/>
        </w:rPr>
      </w:pPr>
    </w:p>
    <w:p w14:paraId="01E2509E" w14:textId="77777777" w:rsidR="00A22E34" w:rsidRDefault="001B3650" w:rsidP="001B3650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There are no direct competitors</w:t>
      </w:r>
      <w:r w:rsidR="00A715F5">
        <w:rPr>
          <w:rFonts w:ascii="Arial Narrow" w:eastAsia="Arial Narrow" w:hAnsi="Arial Narrow" w:cs="Arial Narrow"/>
          <w:sz w:val="22"/>
          <w:szCs w:val="22"/>
        </w:rPr>
        <w:t xml:space="preserve"> offering a Q&amp;A website product</w:t>
      </w:r>
      <w:r w:rsidR="00A22E34">
        <w:rPr>
          <w:rFonts w:ascii="Arial Narrow" w:eastAsia="Arial Narrow" w:hAnsi="Arial Narrow" w:cs="Arial Narrow"/>
          <w:sz w:val="22"/>
          <w:szCs w:val="22"/>
        </w:rPr>
        <w:t>.</w:t>
      </w:r>
    </w:p>
    <w:p w14:paraId="277C2A86" w14:textId="574EB77E" w:rsidR="001B3650" w:rsidRDefault="00A715F5" w:rsidP="001B3650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 have included the prices of services offering website hosting with blog/Q&amp;A capabilities</w:t>
      </w:r>
      <w:r w:rsidR="005176FA">
        <w:rPr>
          <w:rFonts w:ascii="Arial Narrow" w:eastAsia="Arial Narrow" w:hAnsi="Arial Narrow" w:cs="Arial Narrow"/>
          <w:sz w:val="22"/>
          <w:szCs w:val="22"/>
        </w:rPr>
        <w:t>, these may also be utilised instead of Squarespace.</w:t>
      </w:r>
    </w:p>
    <w:p w14:paraId="66A5E79F" w14:textId="658A6B8B" w:rsidR="00086CC8" w:rsidRPr="00A715F5" w:rsidRDefault="00086CC8" w:rsidP="00A715F5">
      <w:pPr>
        <w:pStyle w:val="ListParagraph"/>
        <w:numPr>
          <w:ilvl w:val="0"/>
          <w:numId w:val="11"/>
        </w:numPr>
        <w:rPr>
          <w:rFonts w:ascii="Arial Narrow" w:eastAsia="Arial Narrow" w:hAnsi="Arial Narrow" w:cs="Arial Narrow"/>
          <w:sz w:val="22"/>
          <w:szCs w:val="22"/>
        </w:rPr>
      </w:pPr>
      <w:proofErr w:type="spellStart"/>
      <w:r w:rsidRPr="00A715F5">
        <w:rPr>
          <w:rFonts w:ascii="Arial Narrow" w:eastAsia="Arial Narrow" w:hAnsi="Arial Narrow" w:cs="Arial Narrow"/>
          <w:sz w:val="22"/>
          <w:szCs w:val="22"/>
        </w:rPr>
        <w:t>Wix</w:t>
      </w:r>
      <w:proofErr w:type="spellEnd"/>
      <w:r w:rsidRPr="00A715F5">
        <w:rPr>
          <w:rFonts w:ascii="Arial Narrow" w:eastAsia="Arial Narrow" w:hAnsi="Arial Narrow" w:cs="Arial Narrow"/>
          <w:sz w:val="22"/>
          <w:szCs w:val="22"/>
        </w:rPr>
        <w:t xml:space="preserve"> –</w:t>
      </w:r>
      <w:r w:rsidR="00AD076A">
        <w:rPr>
          <w:rFonts w:ascii="Arial Narrow" w:eastAsia="Arial Narrow" w:hAnsi="Arial Narrow" w:cs="Arial Narrow"/>
          <w:sz w:val="22"/>
          <w:szCs w:val="22"/>
        </w:rPr>
        <w:t xml:space="preserve"> free + premium tiers</w:t>
      </w:r>
      <w:r w:rsidR="00FA79FA">
        <w:rPr>
          <w:rFonts w:ascii="Arial Narrow" w:eastAsia="Arial Narrow" w:hAnsi="Arial Narrow" w:cs="Arial Narrow"/>
          <w:sz w:val="22"/>
          <w:szCs w:val="22"/>
        </w:rPr>
        <w:t xml:space="preserve"> (cheapest $180 annually)</w:t>
      </w:r>
    </w:p>
    <w:p w14:paraId="1D7B5B2E" w14:textId="2BCC5DEC" w:rsidR="00086CC8" w:rsidRDefault="00086CC8" w:rsidP="00A715F5">
      <w:pPr>
        <w:pStyle w:val="ListParagraph"/>
        <w:numPr>
          <w:ilvl w:val="0"/>
          <w:numId w:val="11"/>
        </w:numPr>
        <w:rPr>
          <w:rFonts w:ascii="Arial Narrow" w:eastAsia="Arial Narrow" w:hAnsi="Arial Narrow" w:cs="Arial Narrow"/>
          <w:sz w:val="22"/>
          <w:szCs w:val="22"/>
        </w:rPr>
      </w:pPr>
      <w:r w:rsidRPr="00A715F5">
        <w:rPr>
          <w:rFonts w:ascii="Arial Narrow" w:eastAsia="Arial Narrow" w:hAnsi="Arial Narrow" w:cs="Arial Narrow"/>
          <w:sz w:val="22"/>
          <w:szCs w:val="22"/>
        </w:rPr>
        <w:t xml:space="preserve">WordPress </w:t>
      </w:r>
      <w:r w:rsidR="00E53B50">
        <w:rPr>
          <w:rFonts w:ascii="Arial Narrow" w:eastAsia="Arial Narrow" w:hAnsi="Arial Narrow" w:cs="Arial Narrow"/>
          <w:sz w:val="22"/>
          <w:szCs w:val="22"/>
        </w:rPr>
        <w:t>–</w:t>
      </w:r>
      <w:r w:rsidRPr="00A715F5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2A66FC">
        <w:rPr>
          <w:rFonts w:ascii="Arial Narrow" w:eastAsia="Arial Narrow" w:hAnsi="Arial Narrow" w:cs="Arial Narrow"/>
          <w:sz w:val="22"/>
          <w:szCs w:val="22"/>
        </w:rPr>
        <w:t>free + premium tiers (</w:t>
      </w:r>
      <w:r w:rsidR="000C415D">
        <w:rPr>
          <w:rFonts w:ascii="Arial Narrow" w:eastAsia="Arial Narrow" w:hAnsi="Arial Narrow" w:cs="Arial Narrow"/>
          <w:sz w:val="22"/>
          <w:szCs w:val="22"/>
        </w:rPr>
        <w:t>cheapest $60 annually)</w:t>
      </w:r>
    </w:p>
    <w:p w14:paraId="53C2D6D2" w14:textId="5866070F" w:rsidR="00E53B50" w:rsidRDefault="00E53B50" w:rsidP="00E53B50">
      <w:pPr>
        <w:rPr>
          <w:rFonts w:ascii="Arial Narrow" w:eastAsia="Arial Narrow" w:hAnsi="Arial Narrow" w:cs="Arial Narrow"/>
          <w:sz w:val="22"/>
          <w:szCs w:val="22"/>
        </w:rPr>
      </w:pPr>
    </w:p>
    <w:p w14:paraId="252B330B" w14:textId="27AE554F" w:rsidR="00E53B50" w:rsidRPr="00E53B50" w:rsidRDefault="00E53B50" w:rsidP="00E53B50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Services with premium tiers have extra capabilities compared to their free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eg.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673701">
        <w:rPr>
          <w:rFonts w:ascii="Arial Narrow" w:eastAsia="Arial Narrow" w:hAnsi="Arial Narrow" w:cs="Arial Narrow"/>
          <w:sz w:val="22"/>
          <w:szCs w:val="22"/>
        </w:rPr>
        <w:t xml:space="preserve">removing ads, custom domains, storage space and bandwidth. </w:t>
      </w:r>
      <w:r w:rsidR="008D2695">
        <w:rPr>
          <w:rFonts w:ascii="Arial Narrow" w:eastAsia="Arial Narrow" w:hAnsi="Arial Narrow" w:cs="Arial Narrow"/>
          <w:sz w:val="22"/>
          <w:szCs w:val="22"/>
        </w:rPr>
        <w:t>The services vary in their capabilities and user friendliness.</w:t>
      </w:r>
    </w:p>
    <w:p w14:paraId="59BF3D70" w14:textId="77777777" w:rsidR="001B3650" w:rsidRDefault="001B3650" w:rsidP="001B3650">
      <w:pPr>
        <w:rPr>
          <w:rFonts w:ascii="Arial Narrow" w:eastAsia="Arial Narrow" w:hAnsi="Arial Narrow" w:cs="Arial Narrow"/>
          <w:sz w:val="22"/>
          <w:szCs w:val="22"/>
        </w:rPr>
      </w:pPr>
    </w:p>
    <w:p w14:paraId="05E02346" w14:textId="0062E36D" w:rsidR="000027D2" w:rsidRDefault="00E937FC" w:rsidP="000027D2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reimbursement strategy?</w:t>
      </w:r>
    </w:p>
    <w:p w14:paraId="16946C35" w14:textId="1C047928" w:rsidR="000027D2" w:rsidRPr="00AB370E" w:rsidRDefault="00256A13" w:rsidP="000027D2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Currently, there are no appropriate MBS codes</w:t>
      </w:r>
    </w:p>
    <w:p w14:paraId="47E25BFC" w14:textId="6E0AFEB8" w:rsidR="008A794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health economic profile compared to the SOP (standard operating procedure)?</w:t>
      </w:r>
      <w:r w:rsidR="00AD5DBF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AD5DBF" w:rsidRPr="006A6A3C">
        <w:rPr>
          <w:rFonts w:ascii="Arial Narrow" w:eastAsia="Arial Narrow" w:hAnsi="Arial Narrow" w:cs="Arial Narrow"/>
          <w:bCs/>
          <w:sz w:val="22"/>
          <w:szCs w:val="22"/>
        </w:rPr>
        <w:t>N/A</w:t>
      </w:r>
    </w:p>
    <w:p w14:paraId="51EFA80A" w14:textId="0B8AA45A" w:rsidR="008A794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Does it fit within the hospital’s </w:t>
      </w:r>
      <w:commentRangeStart w:id="1"/>
      <w:r>
        <w:rPr>
          <w:rFonts w:ascii="Arial Narrow" w:eastAsia="Arial Narrow" w:hAnsi="Arial Narrow" w:cs="Arial Narrow"/>
          <w:b/>
          <w:sz w:val="22"/>
          <w:szCs w:val="22"/>
        </w:rPr>
        <w:t>KPIs</w:t>
      </w:r>
      <w:commentRangeEnd w:id="1"/>
      <w:r w:rsidR="009A7E82">
        <w:rPr>
          <w:rStyle w:val="CommentReference"/>
        </w:rPr>
        <w:commentReference w:id="1"/>
      </w:r>
      <w:r>
        <w:rPr>
          <w:rFonts w:ascii="Arial Narrow" w:eastAsia="Arial Narrow" w:hAnsi="Arial Narrow" w:cs="Arial Narrow"/>
          <w:b/>
          <w:sz w:val="22"/>
          <w:szCs w:val="22"/>
        </w:rPr>
        <w:t>?</w:t>
      </w:r>
    </w:p>
    <w:p w14:paraId="34157BCF" w14:textId="26B59F05" w:rsidR="008E35B6" w:rsidRPr="003228C4" w:rsidRDefault="008E35B6" w:rsidP="00AD5DBF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lastRenderedPageBreak/>
        <w:t xml:space="preserve">Unplanned hospital re-admission </w:t>
      </w:r>
      <w:r w:rsidR="00D56280">
        <w:rPr>
          <w:rFonts w:ascii="Arial Narrow" w:eastAsia="Arial Narrow" w:hAnsi="Arial Narrow" w:cs="Arial Narrow"/>
          <w:bCs/>
          <w:sz w:val="22"/>
          <w:szCs w:val="22"/>
        </w:rPr>
        <w:t>–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 w:rsidR="00D56280">
        <w:rPr>
          <w:rFonts w:ascii="Arial Narrow" w:eastAsia="Arial Narrow" w:hAnsi="Arial Narrow" w:cs="Arial Narrow"/>
          <w:bCs/>
          <w:i/>
          <w:iCs/>
          <w:sz w:val="22"/>
          <w:szCs w:val="22"/>
        </w:rPr>
        <w:t xml:space="preserve">as patients are having their questions answered, this reduces the risk of </w:t>
      </w:r>
      <w:r w:rsidR="00954C77">
        <w:rPr>
          <w:rFonts w:ascii="Arial Narrow" w:eastAsia="Arial Narrow" w:hAnsi="Arial Narrow" w:cs="Arial Narrow"/>
          <w:bCs/>
          <w:i/>
          <w:iCs/>
          <w:sz w:val="22"/>
          <w:szCs w:val="22"/>
        </w:rPr>
        <w:t xml:space="preserve">non-compliance and adverse events occurring </w:t>
      </w:r>
      <w:r w:rsidR="00252A90">
        <w:rPr>
          <w:rFonts w:ascii="Arial Narrow" w:eastAsia="Arial Narrow" w:hAnsi="Arial Narrow" w:cs="Arial Narrow"/>
          <w:bCs/>
          <w:i/>
          <w:iCs/>
          <w:sz w:val="22"/>
          <w:szCs w:val="22"/>
        </w:rPr>
        <w:t>and therefore reduces unplanned hospital re-admission</w:t>
      </w:r>
    </w:p>
    <w:p w14:paraId="20A24D72" w14:textId="2490635E" w:rsidR="003228C4" w:rsidRPr="002F68D9" w:rsidRDefault="003228C4" w:rsidP="00AD5DBF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Preventable hospitalisations for chronic disease - </w:t>
      </w:r>
      <w:r>
        <w:rPr>
          <w:rFonts w:ascii="Arial Narrow" w:eastAsia="Arial Narrow" w:hAnsi="Arial Narrow" w:cs="Arial Narrow"/>
          <w:bCs/>
          <w:i/>
          <w:iCs/>
          <w:sz w:val="22"/>
          <w:szCs w:val="22"/>
        </w:rPr>
        <w:t>as patients are having their questions answered, this reduces the risk of non-compliance and adverse events occurring and therefore reduces unplanned hospital re-admission</w:t>
      </w:r>
    </w:p>
    <w:p w14:paraId="058A6DC1" w14:textId="331B1494" w:rsidR="002F68D9" w:rsidRPr="008E35B6" w:rsidRDefault="00A950B8" w:rsidP="00AD5DBF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Survival rates in cancer patients – </w:t>
      </w:r>
      <w:r>
        <w:rPr>
          <w:rFonts w:ascii="Arial Narrow" w:eastAsia="Arial Narrow" w:hAnsi="Arial Narrow" w:cs="Arial Narrow"/>
          <w:bCs/>
          <w:i/>
          <w:iCs/>
          <w:sz w:val="22"/>
          <w:szCs w:val="22"/>
        </w:rPr>
        <w:t xml:space="preserve">as patients </w:t>
      </w:r>
      <w:proofErr w:type="gramStart"/>
      <w:r>
        <w:rPr>
          <w:rFonts w:ascii="Arial Narrow" w:eastAsia="Arial Narrow" w:hAnsi="Arial Narrow" w:cs="Arial Narrow"/>
          <w:bCs/>
          <w:i/>
          <w:iCs/>
          <w:sz w:val="22"/>
          <w:szCs w:val="22"/>
        </w:rPr>
        <w:t>are able to</w:t>
      </w:r>
      <w:proofErr w:type="gramEnd"/>
      <w:r>
        <w:rPr>
          <w:rFonts w:ascii="Arial Narrow" w:eastAsia="Arial Narrow" w:hAnsi="Arial Narrow" w:cs="Arial Narrow"/>
          <w:bCs/>
          <w:i/>
          <w:iCs/>
          <w:sz w:val="22"/>
          <w:szCs w:val="22"/>
        </w:rPr>
        <w:t xml:space="preserve"> more effectively receive chemotherapy achievement, this improves survival rates</w:t>
      </w:r>
    </w:p>
    <w:p w14:paraId="7B725170" w14:textId="683DC68E" w:rsidR="00AA02C9" w:rsidRPr="00AD5DBF" w:rsidRDefault="00B94646" w:rsidP="00AD5DBF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Toll on emergency department </w:t>
      </w:r>
      <w:proofErr w:type="spellStart"/>
      <w:r>
        <w:rPr>
          <w:rFonts w:ascii="Arial Narrow" w:eastAsia="Arial Narrow" w:hAnsi="Arial Narrow" w:cs="Arial Narrow"/>
          <w:bCs/>
          <w:sz w:val="22"/>
          <w:szCs w:val="22"/>
        </w:rPr>
        <w:t>eg.</w:t>
      </w:r>
      <w:proofErr w:type="spellEnd"/>
      <w:r>
        <w:rPr>
          <w:rFonts w:ascii="Arial Narrow" w:eastAsia="Arial Narrow" w:hAnsi="Arial Narrow" w:cs="Arial Narrow"/>
          <w:bCs/>
          <w:sz w:val="22"/>
          <w:szCs w:val="22"/>
        </w:rPr>
        <w:t xml:space="preserve"> wait length, admissions – </w:t>
      </w:r>
      <w:r>
        <w:rPr>
          <w:rFonts w:ascii="Arial Narrow" w:eastAsia="Arial Narrow" w:hAnsi="Arial Narrow" w:cs="Arial Narrow"/>
          <w:bCs/>
          <w:i/>
          <w:iCs/>
          <w:sz w:val="22"/>
          <w:szCs w:val="22"/>
        </w:rPr>
        <w:t>as patients are having their questions answered, this reduces the risk of non-compliance and adverse events occurring and therefore reduces the burden on the emergency department</w:t>
      </w:r>
    </w:p>
    <w:p w14:paraId="720E6B23" w14:textId="77777777" w:rsidR="008A794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Can you use an existing Medicare code? Do you need a new code?</w:t>
      </w:r>
    </w:p>
    <w:p w14:paraId="45C95D70" w14:textId="754CB262" w:rsidR="008E35B6" w:rsidRPr="00AB370E" w:rsidRDefault="00AB370E" w:rsidP="00AB370E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Currently, there are no appropriate MBS codes</w:t>
      </w:r>
    </w:p>
    <w:p w14:paraId="28D7C5DA" w14:textId="4A2FBABC" w:rsidR="008A7944" w:rsidRDefault="00E937FC">
      <w:pPr>
        <w:numPr>
          <w:ilvl w:val="0"/>
          <w:numId w:val="7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What are the other, comparable codes?</w:t>
      </w:r>
    </w:p>
    <w:p w14:paraId="53D8CF2B" w14:textId="0BA0760E" w:rsidR="00AB370E" w:rsidRDefault="00AB370E" w:rsidP="00AB370E">
      <w:pPr>
        <w:numPr>
          <w:ilvl w:val="1"/>
          <w:numId w:val="7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Item 871 or 872 (medical practitioners participating in a multidisciplinary treatment planning meeting for patients with cancer) </w:t>
      </w:r>
    </w:p>
    <w:p w14:paraId="241BA6C0" w14:textId="77777777" w:rsidR="00AB370E" w:rsidRDefault="00AB370E" w:rsidP="00AB370E">
      <w:pPr>
        <w:ind w:left="1440"/>
        <w:rPr>
          <w:rFonts w:ascii="Arial Narrow" w:eastAsia="Arial Narrow" w:hAnsi="Arial Narrow" w:cs="Arial Narrow"/>
          <w:sz w:val="22"/>
          <w:szCs w:val="22"/>
        </w:rPr>
      </w:pPr>
    </w:p>
    <w:p w14:paraId="78CDF4FD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103C81FA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7C53153B" w14:textId="77777777" w:rsidR="008A7944" w:rsidRDefault="00E937FC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Business model - risk management</w:t>
      </w:r>
    </w:p>
    <w:p w14:paraId="4C455335" w14:textId="64D96609" w:rsidR="008A7944" w:rsidRDefault="00E937FC">
      <w:pPr>
        <w:numPr>
          <w:ilvl w:val="0"/>
          <w:numId w:val="5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exit strategy?</w:t>
      </w:r>
    </w:p>
    <w:p w14:paraId="032C53B2" w14:textId="589E5CF4" w:rsidR="005D2D37" w:rsidRPr="005949C5" w:rsidRDefault="005D2D37" w:rsidP="005D2D37">
      <w:pPr>
        <w:numPr>
          <w:ilvl w:val="1"/>
          <w:numId w:val="5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M&amp;A with existing Cancer Council foru</w:t>
      </w:r>
      <w:r w:rsidR="00CE3D67">
        <w:rPr>
          <w:rFonts w:ascii="Arial Narrow" w:eastAsia="Arial Narrow" w:hAnsi="Arial Narrow" w:cs="Arial Narrow"/>
          <w:bCs/>
          <w:sz w:val="22"/>
          <w:szCs w:val="22"/>
        </w:rPr>
        <w:t>m</w:t>
      </w:r>
    </w:p>
    <w:p w14:paraId="4E60E431" w14:textId="10FA3B53" w:rsidR="005949C5" w:rsidRDefault="005949C5" w:rsidP="005D2D37">
      <w:pPr>
        <w:numPr>
          <w:ilvl w:val="1"/>
          <w:numId w:val="5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Selling to stakeholders</w:t>
      </w:r>
      <w:r w:rsidR="008C4235">
        <w:rPr>
          <w:rFonts w:ascii="Arial Narrow" w:eastAsia="Arial Narrow" w:hAnsi="Arial Narrow" w:cs="Arial Narrow"/>
          <w:bCs/>
          <w:sz w:val="22"/>
          <w:szCs w:val="22"/>
        </w:rPr>
        <w:t xml:space="preserve"> – including other outpatient clinics</w:t>
      </w:r>
      <w:r w:rsidR="002759EF">
        <w:rPr>
          <w:rFonts w:ascii="Arial Narrow" w:eastAsia="Arial Narrow" w:hAnsi="Arial Narrow" w:cs="Arial Narrow"/>
          <w:bCs/>
          <w:sz w:val="22"/>
          <w:szCs w:val="22"/>
        </w:rPr>
        <w:t>/services</w:t>
      </w:r>
    </w:p>
    <w:p w14:paraId="08695262" w14:textId="6FDC3232" w:rsidR="008A7944" w:rsidRDefault="00E937FC">
      <w:pPr>
        <w:numPr>
          <w:ilvl w:val="0"/>
          <w:numId w:val="5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Does it fit within the hospital’s KPIs?</w:t>
      </w:r>
    </w:p>
    <w:p w14:paraId="6D7EA1B2" w14:textId="2472CB38" w:rsidR="008351D7" w:rsidRDefault="000A5A11" w:rsidP="008351D7">
      <w:pPr>
        <w:numPr>
          <w:ilvl w:val="1"/>
          <w:numId w:val="5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Fits within performance measures as stated earlier</w:t>
      </w:r>
    </w:p>
    <w:p w14:paraId="0D6C1B66" w14:textId="3DE32F7D" w:rsidR="008A7944" w:rsidRDefault="00E937FC">
      <w:pPr>
        <w:numPr>
          <w:ilvl w:val="0"/>
          <w:numId w:val="5"/>
        </w:num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are the most significant risks and what is the de-risking strategy?</w:t>
      </w:r>
    </w:p>
    <w:tbl>
      <w:tblPr>
        <w:tblStyle w:val="TableGrid"/>
        <w:tblW w:w="0" w:type="auto"/>
        <w:tblInd w:w="1604" w:type="dxa"/>
        <w:tblLook w:val="04A0" w:firstRow="1" w:lastRow="0" w:firstColumn="1" w:lastColumn="0" w:noHBand="0" w:noVBand="1"/>
      </w:tblPr>
      <w:tblGrid>
        <w:gridCol w:w="3304"/>
        <w:gridCol w:w="3546"/>
      </w:tblGrid>
      <w:tr w:rsidR="00460D86" w14:paraId="104748EB" w14:textId="77777777" w:rsidTr="00C532BF">
        <w:tc>
          <w:tcPr>
            <w:tcW w:w="3304" w:type="dxa"/>
          </w:tcPr>
          <w:p w14:paraId="297A648E" w14:textId="013B0693" w:rsidR="00460D86" w:rsidRDefault="00460D86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Risk</w:t>
            </w:r>
          </w:p>
        </w:tc>
        <w:tc>
          <w:tcPr>
            <w:tcW w:w="3546" w:type="dxa"/>
          </w:tcPr>
          <w:p w14:paraId="5770750D" w14:textId="284316F5" w:rsidR="00460D86" w:rsidRDefault="00460D86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De-risking</w:t>
            </w:r>
          </w:p>
        </w:tc>
      </w:tr>
      <w:tr w:rsidR="00460D86" w14:paraId="3D5ED2D7" w14:textId="77777777" w:rsidTr="00C532BF">
        <w:tc>
          <w:tcPr>
            <w:tcW w:w="3304" w:type="dxa"/>
          </w:tcPr>
          <w:p w14:paraId="19C52701" w14:textId="7C242928" w:rsidR="00460D86" w:rsidRDefault="00460D86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Lack of patient engagement</w:t>
            </w:r>
          </w:p>
        </w:tc>
        <w:tc>
          <w:tcPr>
            <w:tcW w:w="3546" w:type="dxa"/>
          </w:tcPr>
          <w:p w14:paraId="3B761DB7" w14:textId="5CBC5A8D" w:rsidR="00460D86" w:rsidRDefault="00460D86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Consolidate initial database of questions to make it an initial reference point and inspire more questions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br/>
              <w:t>Promotion of the service through the staff during appointments and posters etc.</w:t>
            </w:r>
          </w:p>
        </w:tc>
      </w:tr>
      <w:tr w:rsidR="00C532BF" w14:paraId="0B6239DE" w14:textId="77777777" w:rsidTr="00C532BF">
        <w:tc>
          <w:tcPr>
            <w:tcW w:w="3304" w:type="dxa"/>
          </w:tcPr>
          <w:p w14:paraId="4282CAE8" w14:textId="231F7F25" w:rsidR="00460D86" w:rsidRDefault="00460D86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Lack of clinician engagement</w:t>
            </w:r>
          </w:p>
        </w:tc>
        <w:tc>
          <w:tcPr>
            <w:tcW w:w="3546" w:type="dxa"/>
          </w:tcPr>
          <w:p w14:paraId="2EAF0511" w14:textId="25F1E1B6" w:rsidR="00460D86" w:rsidRDefault="00460D86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Roster specific hours for database work</w:t>
            </w:r>
            <w:r w:rsidR="00233DBB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br/>
            </w:r>
            <w:r w:rsidR="00233DBB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br/>
              <w:t>Identify other possible contributors</w:t>
            </w:r>
          </w:p>
        </w:tc>
      </w:tr>
      <w:tr w:rsidR="00460D86" w14:paraId="2D4CF8CE" w14:textId="77777777" w:rsidTr="00C532BF">
        <w:tc>
          <w:tcPr>
            <w:tcW w:w="3304" w:type="dxa"/>
          </w:tcPr>
          <w:p w14:paraId="3BB2AE21" w14:textId="636AA31D" w:rsidR="00460D86" w:rsidRDefault="00143FE8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Lack of funding from hospital buyers</w:t>
            </w:r>
          </w:p>
        </w:tc>
        <w:tc>
          <w:tcPr>
            <w:tcW w:w="3546" w:type="dxa"/>
          </w:tcPr>
          <w:p w14:paraId="3F85F91E" w14:textId="77777777" w:rsidR="00DF1674" w:rsidRDefault="00143FE8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Identify other cheaper</w:t>
            </w:r>
            <w:r w:rsidR="009460D8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website development/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hosting services</w:t>
            </w:r>
            <w:r w:rsidR="009460D8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to make product more affordable</w:t>
            </w:r>
          </w:p>
          <w:p w14:paraId="119D3394" w14:textId="421D9111" w:rsidR="00DF1674" w:rsidRDefault="00D35D80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br/>
              <w:t xml:space="preserve">Promote to other relevant departments that may utilise the product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eg.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</w:t>
            </w:r>
            <w:r w:rsidR="00551EA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dementia</w:t>
            </w:r>
          </w:p>
          <w:p w14:paraId="50CEEC52" w14:textId="11B2C0DA" w:rsidR="00460D86" w:rsidRDefault="009C7E64" w:rsidP="00460D86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br/>
              <w:t xml:space="preserve">Consider changing format of product to implement </w:t>
            </w:r>
            <w:r w:rsidR="00DF1674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relevant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MBS codes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eg.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telehealth </w:t>
            </w:r>
          </w:p>
        </w:tc>
      </w:tr>
    </w:tbl>
    <w:p w14:paraId="0763DE57" w14:textId="3420A476" w:rsidR="008A7944" w:rsidRDefault="008A7944" w:rsidP="00460D86">
      <w:pPr>
        <w:ind w:left="2160"/>
        <w:rPr>
          <w:rFonts w:ascii="Arial Narrow" w:eastAsia="Arial Narrow" w:hAnsi="Arial Narrow" w:cs="Arial Narrow"/>
          <w:bCs/>
          <w:sz w:val="22"/>
          <w:szCs w:val="22"/>
        </w:rPr>
      </w:pPr>
    </w:p>
    <w:p w14:paraId="63521D3B" w14:textId="77777777" w:rsidR="00460D86" w:rsidRDefault="00460D86">
      <w:pPr>
        <w:rPr>
          <w:rFonts w:ascii="Arial Narrow" w:eastAsia="Arial Narrow" w:hAnsi="Arial Narrow" w:cs="Arial Narrow"/>
          <w:sz w:val="22"/>
          <w:szCs w:val="22"/>
        </w:rPr>
      </w:pPr>
    </w:p>
    <w:p w14:paraId="71F49535" w14:textId="18A9A96C" w:rsidR="008A7944" w:rsidRPr="00E6231E" w:rsidRDefault="00E937FC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Market analysis</w:t>
      </w:r>
    </w:p>
    <w:p w14:paraId="4F0D1826" w14:textId="2F510F25" w:rsidR="008A7944" w:rsidRPr="0072554F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72554F">
        <w:rPr>
          <w:rFonts w:ascii="Arial Narrow" w:eastAsia="Arial Narrow" w:hAnsi="Arial Narrow" w:cs="Arial Narrow"/>
          <w:b/>
          <w:sz w:val="22"/>
          <w:szCs w:val="22"/>
        </w:rPr>
        <w:t>What is the TAM (Total Addressable Market)?</w:t>
      </w:r>
      <w:r w:rsidR="0072554F" w:rsidRPr="0072554F">
        <w:rPr>
          <w:rFonts w:ascii="Arial Narrow" w:eastAsia="Arial Narrow" w:hAnsi="Arial Narrow" w:cs="Arial Narrow"/>
          <w:b/>
          <w:sz w:val="22"/>
          <w:szCs w:val="22"/>
        </w:rPr>
        <w:t xml:space="preserve"> $480,000 annually</w:t>
      </w:r>
    </w:p>
    <w:p w14:paraId="01648495" w14:textId="03C5E943" w:rsidR="00881C1D" w:rsidRPr="0072554F" w:rsidRDefault="00881C1D" w:rsidP="00881C1D">
      <w:pPr>
        <w:numPr>
          <w:ilvl w:val="1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All </w:t>
      </w:r>
      <w:r w:rsidR="00D633F7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international </w:t>
      </w:r>
      <w:r w:rsidRPr="0072554F">
        <w:rPr>
          <w:rFonts w:ascii="Arial Narrow" w:eastAsia="Arial Narrow" w:hAnsi="Arial Narrow" w:cs="Arial Narrow"/>
          <w:bCs/>
          <w:sz w:val="22"/>
          <w:szCs w:val="22"/>
        </w:rPr>
        <w:t>onco</w:t>
      </w:r>
      <w:r w:rsidR="00E3076E" w:rsidRPr="0072554F">
        <w:rPr>
          <w:rFonts w:ascii="Arial Narrow" w:eastAsia="Arial Narrow" w:hAnsi="Arial Narrow" w:cs="Arial Narrow"/>
          <w:bCs/>
          <w:sz w:val="22"/>
          <w:szCs w:val="22"/>
        </w:rPr>
        <w:t>logy health services</w:t>
      </w:r>
      <w:r w:rsidR="007B187C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(estimated)</w:t>
      </w:r>
      <w:r w:rsidR="00E96940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= 2000 </w:t>
      </w:r>
      <w:proofErr w:type="spellStart"/>
      <w:r w:rsidR="00E96940" w:rsidRPr="0072554F">
        <w:rPr>
          <w:rFonts w:ascii="Arial Narrow" w:eastAsia="Arial Narrow" w:hAnsi="Arial Narrow" w:cs="Arial Narrow"/>
          <w:bCs/>
          <w:sz w:val="22"/>
          <w:szCs w:val="22"/>
        </w:rPr>
        <w:t>centers</w:t>
      </w:r>
      <w:proofErr w:type="spellEnd"/>
      <w:r w:rsidR="00E96940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</w:p>
    <w:p w14:paraId="65A36CC3" w14:textId="3240ECE9" w:rsidR="00D653E1" w:rsidRPr="0072554F" w:rsidRDefault="00D653E1" w:rsidP="00D653E1">
      <w:pPr>
        <w:numPr>
          <w:ilvl w:val="2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proofErr w:type="spellStart"/>
      <w:r w:rsidRPr="0072554F">
        <w:rPr>
          <w:rFonts w:ascii="Arial Narrow" w:eastAsia="Arial Narrow" w:hAnsi="Arial Narrow" w:cs="Arial Narrow"/>
          <w:bCs/>
          <w:sz w:val="22"/>
          <w:szCs w:val="22"/>
        </w:rPr>
        <w:t>Aus</w:t>
      </w:r>
      <w:proofErr w:type="spellEnd"/>
      <w:r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– 295</w:t>
      </w:r>
    </w:p>
    <w:p w14:paraId="7FCD73E4" w14:textId="0D405A94" w:rsidR="00D653E1" w:rsidRPr="0072554F" w:rsidRDefault="00D653E1" w:rsidP="00D653E1">
      <w:pPr>
        <w:numPr>
          <w:ilvl w:val="2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>USA</w:t>
      </w:r>
      <w:r w:rsidR="003D3B9A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- 913</w:t>
      </w:r>
    </w:p>
    <w:p w14:paraId="6CBBAFFF" w14:textId="6AC51FCC" w:rsidR="00D653E1" w:rsidRPr="0072554F" w:rsidRDefault="00D653E1" w:rsidP="00D653E1">
      <w:pPr>
        <w:numPr>
          <w:ilvl w:val="2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>UK</w:t>
      </w:r>
      <w:r w:rsidR="008F19E0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- 62</w:t>
      </w:r>
    </w:p>
    <w:p w14:paraId="60FAE9DE" w14:textId="0C17F5AD" w:rsidR="00D653E1" w:rsidRPr="0072554F" w:rsidRDefault="00D653E1" w:rsidP="00D653E1">
      <w:pPr>
        <w:numPr>
          <w:ilvl w:val="2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>Canada</w:t>
      </w:r>
      <w:r w:rsidR="004266E2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- 34</w:t>
      </w:r>
    </w:p>
    <w:p w14:paraId="68CDCDDF" w14:textId="755EFB60" w:rsidR="00D653E1" w:rsidRPr="0072554F" w:rsidRDefault="00D653E1" w:rsidP="00D653E1">
      <w:pPr>
        <w:numPr>
          <w:ilvl w:val="2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Europe </w:t>
      </w:r>
      <w:r w:rsidR="007B187C" w:rsidRPr="0072554F">
        <w:rPr>
          <w:rFonts w:ascii="Arial Narrow" w:eastAsia="Arial Narrow" w:hAnsi="Arial Narrow" w:cs="Arial Narrow"/>
          <w:bCs/>
          <w:sz w:val="22"/>
          <w:szCs w:val="22"/>
        </w:rPr>
        <w:t>- 109</w:t>
      </w:r>
    </w:p>
    <w:p w14:paraId="5E26D61C" w14:textId="4AC9D3AD" w:rsidR="00D653E1" w:rsidRPr="0072554F" w:rsidRDefault="00D653E1" w:rsidP="00D653E1">
      <w:pPr>
        <w:numPr>
          <w:ilvl w:val="2"/>
          <w:numId w:val="6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lastRenderedPageBreak/>
        <w:t xml:space="preserve">Asia </w:t>
      </w:r>
      <w:r w:rsidR="007004D3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- </w:t>
      </w:r>
      <w:r w:rsidR="008F55CA" w:rsidRPr="0072554F">
        <w:rPr>
          <w:rFonts w:ascii="Arial Narrow" w:eastAsia="Arial Narrow" w:hAnsi="Arial Narrow" w:cs="Arial Narrow"/>
          <w:bCs/>
          <w:sz w:val="22"/>
          <w:szCs w:val="22"/>
        </w:rPr>
        <w:t>587</w:t>
      </w:r>
    </w:p>
    <w:p w14:paraId="06AFCBDA" w14:textId="4A0B1747" w:rsidR="007004D3" w:rsidRPr="0072554F" w:rsidRDefault="007004D3" w:rsidP="007004D3">
      <w:pPr>
        <w:numPr>
          <w:ilvl w:val="3"/>
          <w:numId w:val="6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>India – 27</w:t>
      </w:r>
    </w:p>
    <w:p w14:paraId="437EAE1B" w14:textId="6A05857C" w:rsidR="007004D3" w:rsidRPr="0072554F" w:rsidRDefault="007004D3" w:rsidP="007004D3">
      <w:pPr>
        <w:numPr>
          <w:ilvl w:val="3"/>
          <w:numId w:val="6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>China –</w:t>
      </w:r>
      <w:r w:rsidR="006863DA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150</w:t>
      </w:r>
    </w:p>
    <w:p w14:paraId="52DF2D2E" w14:textId="4D7FC39B" w:rsidR="007004D3" w:rsidRPr="0072554F" w:rsidRDefault="007004D3" w:rsidP="007004D3">
      <w:pPr>
        <w:numPr>
          <w:ilvl w:val="3"/>
          <w:numId w:val="6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>Japan –</w:t>
      </w:r>
      <w:r w:rsidR="00444C00"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 393</w:t>
      </w:r>
    </w:p>
    <w:p w14:paraId="72F88723" w14:textId="5B8F742A" w:rsidR="007004D3" w:rsidRPr="000E2198" w:rsidRDefault="007004D3" w:rsidP="000E2198">
      <w:pPr>
        <w:numPr>
          <w:ilvl w:val="3"/>
          <w:numId w:val="6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2554F">
        <w:rPr>
          <w:rFonts w:ascii="Arial Narrow" w:eastAsia="Arial Narrow" w:hAnsi="Arial Narrow" w:cs="Arial Narrow"/>
          <w:bCs/>
          <w:sz w:val="22"/>
          <w:szCs w:val="22"/>
        </w:rPr>
        <w:t xml:space="preserve">Korea – </w:t>
      </w:r>
      <w:r w:rsidR="008F55CA" w:rsidRPr="0072554F">
        <w:rPr>
          <w:rFonts w:ascii="Arial Narrow" w:eastAsia="Arial Narrow" w:hAnsi="Arial Narrow" w:cs="Arial Narrow"/>
          <w:bCs/>
          <w:sz w:val="22"/>
          <w:szCs w:val="22"/>
        </w:rPr>
        <w:t>17</w:t>
      </w:r>
    </w:p>
    <w:p w14:paraId="44645A6C" w14:textId="117C602F" w:rsidR="008A7944" w:rsidRPr="003C3079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3C3079">
        <w:rPr>
          <w:rFonts w:ascii="Arial Narrow" w:eastAsia="Arial Narrow" w:hAnsi="Arial Narrow" w:cs="Arial Narrow"/>
          <w:b/>
          <w:sz w:val="22"/>
          <w:szCs w:val="22"/>
        </w:rPr>
        <w:t>What is the SAM (Serviceable Available Market)?</w:t>
      </w:r>
      <w:r w:rsidR="000727C1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0727C1">
        <w:rPr>
          <w:rFonts w:ascii="Arial Narrow" w:eastAsia="Arial Narrow" w:hAnsi="Arial Narrow" w:cs="Arial Narrow"/>
          <w:bCs/>
          <w:sz w:val="22"/>
          <w:szCs w:val="22"/>
        </w:rPr>
        <w:t xml:space="preserve">$70,800 annually </w:t>
      </w:r>
    </w:p>
    <w:p w14:paraId="59AD799F" w14:textId="1D5E5722" w:rsidR="000727C1" w:rsidRPr="00E2671C" w:rsidRDefault="008D4EF2" w:rsidP="00E2671C">
      <w:pPr>
        <w:numPr>
          <w:ilvl w:val="1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3C3079">
        <w:rPr>
          <w:rFonts w:ascii="Arial Narrow" w:eastAsia="Arial Narrow" w:hAnsi="Arial Narrow" w:cs="Arial Narrow"/>
          <w:bCs/>
          <w:sz w:val="22"/>
          <w:szCs w:val="22"/>
        </w:rPr>
        <w:t>Australian o</w:t>
      </w:r>
      <w:r w:rsidR="00D2058C" w:rsidRPr="003C3079">
        <w:rPr>
          <w:rFonts w:ascii="Arial Narrow" w:eastAsia="Arial Narrow" w:hAnsi="Arial Narrow" w:cs="Arial Narrow"/>
          <w:bCs/>
          <w:sz w:val="22"/>
          <w:szCs w:val="22"/>
        </w:rPr>
        <w:t>ncology</w:t>
      </w:r>
      <w:r w:rsidR="00E3076E" w:rsidRPr="003C3079"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 w:rsidR="000727C1">
        <w:rPr>
          <w:rFonts w:ascii="Arial Narrow" w:eastAsia="Arial Narrow" w:hAnsi="Arial Narrow" w:cs="Arial Narrow"/>
          <w:bCs/>
          <w:sz w:val="22"/>
          <w:szCs w:val="22"/>
        </w:rPr>
        <w:t>health services</w:t>
      </w:r>
      <w:r w:rsidR="00E2671C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E2671C">
        <w:rPr>
          <w:rFonts w:ascii="Arial Narrow" w:eastAsia="Arial Narrow" w:hAnsi="Arial Narrow" w:cs="Arial Narrow"/>
          <w:bCs/>
          <w:sz w:val="22"/>
          <w:szCs w:val="22"/>
        </w:rPr>
        <w:t>(</w:t>
      </w:r>
      <w:hyperlink r:id="rId14" w:history="1">
        <w:r w:rsidR="00E2671C" w:rsidRPr="00E2671C">
          <w:rPr>
            <w:rStyle w:val="Hyperlink"/>
            <w:rFonts w:ascii="Arial Narrow" w:eastAsia="Arial Narrow" w:hAnsi="Arial Narrow" w:cs="Arial Narrow"/>
            <w:bCs/>
            <w:sz w:val="22"/>
            <w:szCs w:val="22"/>
          </w:rPr>
          <w:t>295 centres in total</w:t>
        </w:r>
      </w:hyperlink>
      <w:r w:rsidR="00E2671C">
        <w:rPr>
          <w:rFonts w:ascii="Arial Narrow" w:eastAsia="Arial Narrow" w:hAnsi="Arial Narrow" w:cs="Arial Narrow"/>
          <w:bCs/>
          <w:sz w:val="22"/>
          <w:szCs w:val="22"/>
        </w:rPr>
        <w:t>)</w:t>
      </w:r>
    </w:p>
    <w:p w14:paraId="58EDBB4C" w14:textId="121F996B" w:rsidR="008A7944" w:rsidRPr="0027266D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27266D">
        <w:rPr>
          <w:rFonts w:ascii="Arial Narrow" w:eastAsia="Arial Narrow" w:hAnsi="Arial Narrow" w:cs="Arial Narrow"/>
          <w:b/>
          <w:sz w:val="22"/>
          <w:szCs w:val="22"/>
        </w:rPr>
        <w:t>What is the SOM (Serviceable Obtainable Market)?</w:t>
      </w:r>
      <w:r w:rsidR="00A22E34" w:rsidRPr="0027266D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A22E34" w:rsidRPr="0027266D">
        <w:rPr>
          <w:rFonts w:ascii="Arial Narrow" w:eastAsia="Arial Narrow" w:hAnsi="Arial Narrow" w:cs="Arial Narrow"/>
          <w:bCs/>
          <w:sz w:val="22"/>
          <w:szCs w:val="22"/>
        </w:rPr>
        <w:t>$240 annually</w:t>
      </w:r>
    </w:p>
    <w:p w14:paraId="098153E0" w14:textId="7671F305" w:rsidR="00015648" w:rsidRPr="0027266D" w:rsidRDefault="00A22E34" w:rsidP="00E3076E">
      <w:pPr>
        <w:numPr>
          <w:ilvl w:val="1"/>
          <w:numId w:val="6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27266D">
        <w:rPr>
          <w:rFonts w:ascii="Arial Narrow" w:eastAsia="Arial Narrow" w:hAnsi="Arial Narrow" w:cs="Arial Narrow"/>
          <w:bCs/>
          <w:sz w:val="22"/>
          <w:szCs w:val="22"/>
        </w:rPr>
        <w:t>Given there are no competitors</w:t>
      </w:r>
    </w:p>
    <w:p w14:paraId="1C849616" w14:textId="7297355A" w:rsidR="00E3076E" w:rsidRPr="0027266D" w:rsidRDefault="00E3076E" w:rsidP="00E3076E">
      <w:pPr>
        <w:numPr>
          <w:ilvl w:val="1"/>
          <w:numId w:val="6"/>
        </w:numPr>
        <w:rPr>
          <w:rFonts w:ascii="Arial Narrow" w:eastAsia="Arial Narrow" w:hAnsi="Arial Narrow" w:cs="Arial Narrow"/>
          <w:b/>
          <w:sz w:val="22"/>
          <w:szCs w:val="22"/>
        </w:rPr>
      </w:pPr>
      <w:r w:rsidRPr="0027266D">
        <w:rPr>
          <w:rFonts w:ascii="Arial Narrow" w:eastAsia="Arial Narrow" w:hAnsi="Arial Narrow" w:cs="Arial Narrow"/>
          <w:bCs/>
          <w:sz w:val="22"/>
          <w:szCs w:val="22"/>
        </w:rPr>
        <w:t xml:space="preserve">Alfred Health outpatient oncology services </w:t>
      </w:r>
      <w:r w:rsidR="00C008E1" w:rsidRPr="0027266D">
        <w:rPr>
          <w:rFonts w:ascii="Arial Narrow" w:eastAsia="Arial Narrow" w:hAnsi="Arial Narrow" w:cs="Arial Narrow"/>
          <w:bCs/>
          <w:sz w:val="22"/>
          <w:szCs w:val="22"/>
        </w:rPr>
        <w:t xml:space="preserve">- </w:t>
      </w:r>
      <w:r w:rsidR="00A22E34" w:rsidRPr="0027266D">
        <w:rPr>
          <w:rFonts w:ascii="Arial Narrow" w:eastAsia="Arial Narrow" w:hAnsi="Arial Narrow" w:cs="Arial Narrow"/>
          <w:bCs/>
          <w:sz w:val="22"/>
          <w:szCs w:val="22"/>
        </w:rPr>
        <w:t xml:space="preserve">$240 annually (1x subscription) </w:t>
      </w:r>
    </w:p>
    <w:p w14:paraId="33373930" w14:textId="2F962113" w:rsidR="008A7944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Who are your competitors within the market?</w:t>
      </w:r>
    </w:p>
    <w:p w14:paraId="2D7F9AB0" w14:textId="013A9BE7" w:rsidR="0021196D" w:rsidRDefault="0021196D" w:rsidP="0021196D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Cancer Council </w:t>
      </w:r>
      <w:r w:rsidR="004834C0">
        <w:rPr>
          <w:rFonts w:ascii="Arial Narrow" w:eastAsia="Arial Narrow" w:hAnsi="Arial Narrow" w:cs="Arial Narrow"/>
          <w:sz w:val="22"/>
          <w:szCs w:val="22"/>
        </w:rPr>
        <w:t xml:space="preserve">Online Community (free) </w:t>
      </w:r>
    </w:p>
    <w:p w14:paraId="407B97ED" w14:textId="12108A7D" w:rsidR="000729D8" w:rsidRDefault="000729D8" w:rsidP="0021196D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Online doctors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eg.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13-Doctor</w:t>
      </w:r>
      <w:r w:rsidR="00592DC6">
        <w:rPr>
          <w:rFonts w:ascii="Arial Narrow" w:eastAsia="Arial Narrow" w:hAnsi="Arial Narrow" w:cs="Arial Narrow"/>
          <w:sz w:val="22"/>
          <w:szCs w:val="22"/>
        </w:rPr>
        <w:t>, Instant Consult (</w:t>
      </w:r>
      <w:r w:rsidR="004562EB">
        <w:rPr>
          <w:rFonts w:ascii="Arial Narrow" w:eastAsia="Arial Narrow" w:hAnsi="Arial Narrow" w:cs="Arial Narrow"/>
          <w:sz w:val="22"/>
          <w:szCs w:val="22"/>
        </w:rPr>
        <w:t>min $45/consult)</w:t>
      </w:r>
    </w:p>
    <w:p w14:paraId="6899B376" w14:textId="389461A8" w:rsidR="008A7944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What are the segmentations within the market? Which one(s) are you targeting?</w:t>
      </w:r>
    </w:p>
    <w:p w14:paraId="2F733470" w14:textId="07BD7682" w:rsidR="00EA6E96" w:rsidRDefault="00EA6E96" w:rsidP="00EA6E96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Oncology market -&gt; research, clinical care</w:t>
      </w:r>
    </w:p>
    <w:p w14:paraId="0A7806F0" w14:textId="3083F573" w:rsidR="00EA6E96" w:rsidRDefault="00EA6E96" w:rsidP="00EA6E96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Clinical care segmented into direct treatment provision, patient experience (education, advocacy, support groups) </w:t>
      </w:r>
    </w:p>
    <w:p w14:paraId="6B86AB94" w14:textId="77EAAC33" w:rsidR="008A7944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Can the market be expanded?</w:t>
      </w:r>
    </w:p>
    <w:p w14:paraId="00DD205C" w14:textId="18F5D3D6" w:rsidR="00DE32AB" w:rsidRDefault="00DE32AB" w:rsidP="00DE32AB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Can expand into management for chronic disease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eg.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dementia, Alzheimer’s </w:t>
      </w:r>
    </w:p>
    <w:p w14:paraId="28713451" w14:textId="5A364A14" w:rsidR="008A7944" w:rsidRDefault="00E937FC">
      <w:pPr>
        <w:numPr>
          <w:ilvl w:val="0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What are the major market forces?</w:t>
      </w:r>
    </w:p>
    <w:p w14:paraId="6FC4BB40" w14:textId="0D8957E3" w:rsidR="00F36458" w:rsidRDefault="00CF6452" w:rsidP="00F36458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Extent of </w:t>
      </w:r>
      <w:r w:rsidR="00F36458">
        <w:rPr>
          <w:rFonts w:ascii="Arial Narrow" w:eastAsia="Arial Narrow" w:hAnsi="Arial Narrow" w:cs="Arial Narrow"/>
          <w:sz w:val="22"/>
          <w:szCs w:val="22"/>
        </w:rPr>
        <w:t>Medicare/public health funding</w:t>
      </w:r>
    </w:p>
    <w:p w14:paraId="24BE6B69" w14:textId="1D838179" w:rsidR="00764ED2" w:rsidRDefault="00764ED2" w:rsidP="00F36458">
      <w:pPr>
        <w:numPr>
          <w:ilvl w:val="1"/>
          <w:numId w:val="6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Cancer incidence</w:t>
      </w:r>
      <w:r w:rsidR="00481352">
        <w:rPr>
          <w:rFonts w:ascii="Arial Narrow" w:eastAsia="Arial Narrow" w:hAnsi="Arial Narrow" w:cs="Arial Narrow"/>
          <w:sz w:val="22"/>
          <w:szCs w:val="22"/>
        </w:rPr>
        <w:t xml:space="preserve"> – prevalence (according to specific risk factors present in the demographics), diagnosis</w:t>
      </w:r>
    </w:p>
    <w:p w14:paraId="19F0E277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492CBD4E" w14:textId="77777777" w:rsidR="008A7944" w:rsidRDefault="008A7944">
      <w:pPr>
        <w:rPr>
          <w:rFonts w:ascii="Arial Narrow" w:eastAsia="Arial Narrow" w:hAnsi="Arial Narrow" w:cs="Arial Narrow"/>
          <w:sz w:val="22"/>
          <w:szCs w:val="22"/>
        </w:rPr>
      </w:pPr>
    </w:p>
    <w:p w14:paraId="54673D84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17AFC52D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4D2C091E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2D669F76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55004A5B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073172C2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0F0C2CF5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61257A7C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75D8CBD3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19104342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1FF0FA25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7AB915A2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297FF0E6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2C496393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167DC4D6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p w14:paraId="71F515B0" w14:textId="77777777" w:rsidR="008A7944" w:rsidRDefault="008A7944">
      <w:pPr>
        <w:rPr>
          <w:rFonts w:ascii="Arial Narrow" w:eastAsia="Arial Narrow" w:hAnsi="Arial Narrow" w:cs="Arial Narrow"/>
          <w:b/>
        </w:rPr>
      </w:pPr>
    </w:p>
    <w:sectPr w:rsidR="008A7944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ue Liu" w:date="2023-01-04T10:42:00Z" w:initials="SL">
    <w:p w14:paraId="55CF9A26" w14:textId="77777777" w:rsidR="00AB370E" w:rsidRDefault="00AB370E" w:rsidP="00EA2B75">
      <w:r>
        <w:rPr>
          <w:rStyle w:val="CommentReference"/>
        </w:rPr>
        <w:annotationRef/>
      </w:r>
      <w:r>
        <w:rPr>
          <w:sz w:val="20"/>
          <w:szCs w:val="20"/>
        </w:rPr>
        <w:t>Chosen to use Squarespace as it is the most user friendly, which reduces ongoing maintenance costs</w:t>
      </w:r>
    </w:p>
  </w:comment>
  <w:comment w:id="1" w:author="Sue Liu" w:date="2023-01-04T10:36:00Z" w:initials="SL">
    <w:p w14:paraId="7BB5469F" w14:textId="27EF458D" w:rsidR="009A7E82" w:rsidRDefault="009A7E82" w:rsidP="00F22EBB">
      <w:r>
        <w:rPr>
          <w:rStyle w:val="CommentReference"/>
        </w:rPr>
        <w:annotationRef/>
      </w:r>
      <w:r>
        <w:rPr>
          <w:sz w:val="20"/>
          <w:szCs w:val="20"/>
        </w:rPr>
        <w:t>Source: https://monashhealth.org/wp-content/uploads/2019/03/Indicators-of-Hospital-Performance-FINAL-Aug-2016_sop.pdf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5CF9A26" w15:done="0"/>
  <w15:commentEx w15:paraId="7BB5469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5FD699" w16cex:dateUtc="2023-01-03T23:42:00Z"/>
  <w16cex:commentExtensible w16cex:durableId="275FD545" w16cex:dateUtc="2023-01-03T23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CF9A26" w16cid:durableId="275FD699"/>
  <w16cid:commentId w16cid:paraId="7BB5469F" w16cid:durableId="275FD54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C0A3C"/>
    <w:multiLevelType w:val="multilevel"/>
    <w:tmpl w:val="95CE64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DD7DC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20591B"/>
    <w:multiLevelType w:val="hybridMultilevel"/>
    <w:tmpl w:val="68863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6791A"/>
    <w:multiLevelType w:val="multilevel"/>
    <w:tmpl w:val="66BEEF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FA174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0FE37A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F31FCD"/>
    <w:multiLevelType w:val="multilevel"/>
    <w:tmpl w:val="71CE51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6D2344C"/>
    <w:multiLevelType w:val="hybridMultilevel"/>
    <w:tmpl w:val="F9A8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44ED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B6B6594"/>
    <w:multiLevelType w:val="multilevel"/>
    <w:tmpl w:val="3A2C1E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EB81ADC"/>
    <w:multiLevelType w:val="hybridMultilevel"/>
    <w:tmpl w:val="1AEC3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D0C2C"/>
    <w:multiLevelType w:val="hybridMultilevel"/>
    <w:tmpl w:val="5B1E0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645366">
    <w:abstractNumId w:val="9"/>
  </w:num>
  <w:num w:numId="2" w16cid:durableId="701055249">
    <w:abstractNumId w:val="0"/>
  </w:num>
  <w:num w:numId="3" w16cid:durableId="551891425">
    <w:abstractNumId w:val="3"/>
  </w:num>
  <w:num w:numId="4" w16cid:durableId="1477214088">
    <w:abstractNumId w:val="6"/>
  </w:num>
  <w:num w:numId="5" w16cid:durableId="2123576056">
    <w:abstractNumId w:val="1"/>
  </w:num>
  <w:num w:numId="6" w16cid:durableId="220796846">
    <w:abstractNumId w:val="8"/>
  </w:num>
  <w:num w:numId="7" w16cid:durableId="916087484">
    <w:abstractNumId w:val="4"/>
  </w:num>
  <w:num w:numId="8" w16cid:durableId="294792962">
    <w:abstractNumId w:val="5"/>
  </w:num>
  <w:num w:numId="9" w16cid:durableId="967586041">
    <w:abstractNumId w:val="11"/>
  </w:num>
  <w:num w:numId="10" w16cid:durableId="1108431233">
    <w:abstractNumId w:val="10"/>
  </w:num>
  <w:num w:numId="11" w16cid:durableId="1783572106">
    <w:abstractNumId w:val="7"/>
  </w:num>
  <w:num w:numId="12" w16cid:durableId="130589511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e Liu">
    <w15:presenceInfo w15:providerId="AD" w15:userId="S::sliu0070@student.monash.edu::0b5dcd40-f12e-497d-a279-8a7ad94631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35B"/>
    <w:rsid w:val="000027D2"/>
    <w:rsid w:val="00004EDE"/>
    <w:rsid w:val="000144BA"/>
    <w:rsid w:val="00015648"/>
    <w:rsid w:val="00016961"/>
    <w:rsid w:val="00027ED7"/>
    <w:rsid w:val="000727C1"/>
    <w:rsid w:val="000729D8"/>
    <w:rsid w:val="00086CC8"/>
    <w:rsid w:val="000A5A11"/>
    <w:rsid w:val="000A7AC3"/>
    <w:rsid w:val="000B5E20"/>
    <w:rsid w:val="000C415D"/>
    <w:rsid w:val="000E10EE"/>
    <w:rsid w:val="000E2198"/>
    <w:rsid w:val="00107446"/>
    <w:rsid w:val="00131613"/>
    <w:rsid w:val="0013187B"/>
    <w:rsid w:val="00137293"/>
    <w:rsid w:val="00143FE8"/>
    <w:rsid w:val="00157092"/>
    <w:rsid w:val="00191DC2"/>
    <w:rsid w:val="001A3F63"/>
    <w:rsid w:val="001B2C83"/>
    <w:rsid w:val="001B3650"/>
    <w:rsid w:val="001D2E0C"/>
    <w:rsid w:val="0021196D"/>
    <w:rsid w:val="00211D0F"/>
    <w:rsid w:val="00220D5E"/>
    <w:rsid w:val="00220DA6"/>
    <w:rsid w:val="00233DBB"/>
    <w:rsid w:val="002417EA"/>
    <w:rsid w:val="00252A90"/>
    <w:rsid w:val="00256A13"/>
    <w:rsid w:val="0027266D"/>
    <w:rsid w:val="002759EF"/>
    <w:rsid w:val="00296EF8"/>
    <w:rsid w:val="002A66FC"/>
    <w:rsid w:val="002D2194"/>
    <w:rsid w:val="002D556D"/>
    <w:rsid w:val="002F46D2"/>
    <w:rsid w:val="002F68D9"/>
    <w:rsid w:val="003228C4"/>
    <w:rsid w:val="00365ED5"/>
    <w:rsid w:val="003B43C4"/>
    <w:rsid w:val="003C3079"/>
    <w:rsid w:val="003C3747"/>
    <w:rsid w:val="003D3B9A"/>
    <w:rsid w:val="003E454F"/>
    <w:rsid w:val="0042584C"/>
    <w:rsid w:val="004266E2"/>
    <w:rsid w:val="004278AB"/>
    <w:rsid w:val="0043087B"/>
    <w:rsid w:val="00440BE0"/>
    <w:rsid w:val="00444660"/>
    <w:rsid w:val="00444C00"/>
    <w:rsid w:val="004562EB"/>
    <w:rsid w:val="00460D86"/>
    <w:rsid w:val="0046697D"/>
    <w:rsid w:val="00481352"/>
    <w:rsid w:val="004834C0"/>
    <w:rsid w:val="00487F5A"/>
    <w:rsid w:val="004B5290"/>
    <w:rsid w:val="004F450A"/>
    <w:rsid w:val="00511CB2"/>
    <w:rsid w:val="005176FA"/>
    <w:rsid w:val="00551EAE"/>
    <w:rsid w:val="005577C1"/>
    <w:rsid w:val="00592DC6"/>
    <w:rsid w:val="005949C5"/>
    <w:rsid w:val="005951DA"/>
    <w:rsid w:val="005B20BC"/>
    <w:rsid w:val="005D2D37"/>
    <w:rsid w:val="005E29E9"/>
    <w:rsid w:val="005F3031"/>
    <w:rsid w:val="006115E1"/>
    <w:rsid w:val="00617EF5"/>
    <w:rsid w:val="00620B5E"/>
    <w:rsid w:val="00634211"/>
    <w:rsid w:val="0063730F"/>
    <w:rsid w:val="00640660"/>
    <w:rsid w:val="006458D6"/>
    <w:rsid w:val="00673701"/>
    <w:rsid w:val="006863DA"/>
    <w:rsid w:val="006A400D"/>
    <w:rsid w:val="006A6A3C"/>
    <w:rsid w:val="006A6A98"/>
    <w:rsid w:val="006C64D9"/>
    <w:rsid w:val="006F4911"/>
    <w:rsid w:val="007004D3"/>
    <w:rsid w:val="0072554F"/>
    <w:rsid w:val="00735519"/>
    <w:rsid w:val="00764ED2"/>
    <w:rsid w:val="00765279"/>
    <w:rsid w:val="00780584"/>
    <w:rsid w:val="0078435B"/>
    <w:rsid w:val="007B187C"/>
    <w:rsid w:val="007B79E0"/>
    <w:rsid w:val="007E0C42"/>
    <w:rsid w:val="008016AE"/>
    <w:rsid w:val="0083087C"/>
    <w:rsid w:val="008351D7"/>
    <w:rsid w:val="00836D4C"/>
    <w:rsid w:val="00862CDD"/>
    <w:rsid w:val="00874C67"/>
    <w:rsid w:val="00875762"/>
    <w:rsid w:val="00881C1D"/>
    <w:rsid w:val="008A7944"/>
    <w:rsid w:val="008B1654"/>
    <w:rsid w:val="008C4235"/>
    <w:rsid w:val="008C534A"/>
    <w:rsid w:val="008C7E5F"/>
    <w:rsid w:val="008D2695"/>
    <w:rsid w:val="008D47A2"/>
    <w:rsid w:val="008D4EF2"/>
    <w:rsid w:val="008D532C"/>
    <w:rsid w:val="008E35B6"/>
    <w:rsid w:val="008E6E56"/>
    <w:rsid w:val="008F19E0"/>
    <w:rsid w:val="008F55CA"/>
    <w:rsid w:val="00900700"/>
    <w:rsid w:val="00924691"/>
    <w:rsid w:val="00925401"/>
    <w:rsid w:val="009460D8"/>
    <w:rsid w:val="00954C77"/>
    <w:rsid w:val="0098145E"/>
    <w:rsid w:val="00995C40"/>
    <w:rsid w:val="009A62F6"/>
    <w:rsid w:val="009A7E82"/>
    <w:rsid w:val="009C7E64"/>
    <w:rsid w:val="009F4773"/>
    <w:rsid w:val="00A227D2"/>
    <w:rsid w:val="00A22E34"/>
    <w:rsid w:val="00A715F5"/>
    <w:rsid w:val="00A8686B"/>
    <w:rsid w:val="00A94F6D"/>
    <w:rsid w:val="00A950B8"/>
    <w:rsid w:val="00AA02C9"/>
    <w:rsid w:val="00AA2641"/>
    <w:rsid w:val="00AA6157"/>
    <w:rsid w:val="00AB370E"/>
    <w:rsid w:val="00AD076A"/>
    <w:rsid w:val="00AD34B6"/>
    <w:rsid w:val="00AD5DBF"/>
    <w:rsid w:val="00AE6F56"/>
    <w:rsid w:val="00B00F34"/>
    <w:rsid w:val="00B02F19"/>
    <w:rsid w:val="00B42A38"/>
    <w:rsid w:val="00B71DA5"/>
    <w:rsid w:val="00B727AE"/>
    <w:rsid w:val="00B80ABC"/>
    <w:rsid w:val="00B83EC7"/>
    <w:rsid w:val="00B94646"/>
    <w:rsid w:val="00BA1F8D"/>
    <w:rsid w:val="00BE46D3"/>
    <w:rsid w:val="00BE6860"/>
    <w:rsid w:val="00C008E1"/>
    <w:rsid w:val="00C30705"/>
    <w:rsid w:val="00C3260B"/>
    <w:rsid w:val="00C3733F"/>
    <w:rsid w:val="00C40630"/>
    <w:rsid w:val="00C532BF"/>
    <w:rsid w:val="00C64B5B"/>
    <w:rsid w:val="00C85CDA"/>
    <w:rsid w:val="00CB324F"/>
    <w:rsid w:val="00CE3D67"/>
    <w:rsid w:val="00CF6452"/>
    <w:rsid w:val="00D2058C"/>
    <w:rsid w:val="00D23A7C"/>
    <w:rsid w:val="00D257E8"/>
    <w:rsid w:val="00D35D80"/>
    <w:rsid w:val="00D406AE"/>
    <w:rsid w:val="00D41E42"/>
    <w:rsid w:val="00D53FB6"/>
    <w:rsid w:val="00D56280"/>
    <w:rsid w:val="00D61CE2"/>
    <w:rsid w:val="00D633F7"/>
    <w:rsid w:val="00D653E1"/>
    <w:rsid w:val="00DA05EE"/>
    <w:rsid w:val="00DB5B2E"/>
    <w:rsid w:val="00DD68E5"/>
    <w:rsid w:val="00DE23E5"/>
    <w:rsid w:val="00DE2A2B"/>
    <w:rsid w:val="00DE32AB"/>
    <w:rsid w:val="00DE3C0C"/>
    <w:rsid w:val="00DF032A"/>
    <w:rsid w:val="00DF1674"/>
    <w:rsid w:val="00E02E96"/>
    <w:rsid w:val="00E22274"/>
    <w:rsid w:val="00E2671C"/>
    <w:rsid w:val="00E3076E"/>
    <w:rsid w:val="00E53B50"/>
    <w:rsid w:val="00E57493"/>
    <w:rsid w:val="00E61DFB"/>
    <w:rsid w:val="00E6231E"/>
    <w:rsid w:val="00E92CFC"/>
    <w:rsid w:val="00E937FC"/>
    <w:rsid w:val="00E96940"/>
    <w:rsid w:val="00EA6E96"/>
    <w:rsid w:val="00EC19B7"/>
    <w:rsid w:val="00ED1A8A"/>
    <w:rsid w:val="00EF16F7"/>
    <w:rsid w:val="00EF31AA"/>
    <w:rsid w:val="00F03BAD"/>
    <w:rsid w:val="00F10459"/>
    <w:rsid w:val="00F36458"/>
    <w:rsid w:val="00F434AD"/>
    <w:rsid w:val="00F56631"/>
    <w:rsid w:val="00F66385"/>
    <w:rsid w:val="00FA790C"/>
    <w:rsid w:val="00FA79FA"/>
    <w:rsid w:val="00FB2E6F"/>
    <w:rsid w:val="00FC269F"/>
    <w:rsid w:val="00FD748B"/>
    <w:rsid w:val="00FE4520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DF9DF"/>
  <w15:docId w15:val="{86CE6231-44A0-4D4F-9049-BB6AE739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487F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7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7E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E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E8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267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bmccancer.biomedcentral.com/articles/10.1186/s12885-019-5649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xj1s0zx1hmQPYAKH6TWNpjMaMg==">AMUW2mWzphyLyZ7r2l7EniFHC6tOkKEyhCgFPUg/6TVLclgICM0uVDXIvQZj4baMr9/udKJWVj4zfDMEYTXC/Z1zLiOnBjkOlHBbQ3XQYi0HyBEHUf+kDwg=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1080</Words>
  <Characters>6158</Characters>
  <Application>Microsoft Office Word</Application>
  <DocSecurity>0</DocSecurity>
  <Lines>51</Lines>
  <Paragraphs>14</Paragraphs>
  <ScaleCrop>false</ScaleCrop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Sue Liu</cp:lastModifiedBy>
  <cp:revision>2</cp:revision>
  <dcterms:created xsi:type="dcterms:W3CDTF">2023-01-05T10:36:00Z</dcterms:created>
  <dcterms:modified xsi:type="dcterms:W3CDTF">2023-01-05T10:36:00Z</dcterms:modified>
</cp:coreProperties>
</file>