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240" w:lineRule="auto"/>
        <w:rPr>
          <w:smallCaps w:val="1"/>
          <w:color w:val="006cab"/>
          <w:sz w:val="30"/>
          <w:szCs w:val="30"/>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spacing w:after="120" w:before="240" w:line="240" w:lineRule="auto"/>
        <w:rPr>
          <w:rFonts w:ascii="Arial Narrow" w:cs="Arial Narrow" w:eastAsia="Arial Narrow" w:hAnsi="Arial Narrow"/>
          <w:sz w:val="20"/>
          <w:szCs w:val="20"/>
        </w:rPr>
      </w:pPr>
      <w:r w:rsidDel="00000000" w:rsidR="00000000" w:rsidRPr="00000000">
        <w:rPr>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spacing w:after="120" w:before="24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spacing w:after="120" w:before="240" w:line="240" w:lineRule="auto"/>
        <w:rPr>
          <w:rFonts w:ascii="Arial Narrow" w:cs="Arial Narrow" w:eastAsia="Arial Narrow" w:hAnsi="Arial Narrow"/>
          <w:sz w:val="20"/>
          <w:szCs w:val="20"/>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Administrative details</w:t>
            </w:r>
            <w:r w:rsidDel="00000000" w:rsidR="00000000" w:rsidRPr="00000000">
              <w:rPr>
                <w:rtl w:val="0"/>
              </w:rPr>
            </w:r>
          </w:p>
        </w:tc>
      </w:tr>
    </w:tbl>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0"/>
                <w:szCs w:val="20"/>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0"/>
                <w:szCs w:val="20"/>
                <w:rtl w:val="0"/>
              </w:rPr>
              <w:t xml:space="preserve">Title of project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A">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Project SeeSaw</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Current Project Team</w:t>
            </w:r>
          </w:p>
          <w:p w:rsidR="00000000" w:rsidDel="00000000" w:rsidP="00000000" w:rsidRDefault="00000000" w:rsidRPr="00000000" w14:paraId="0000000D">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Project Lead: Anantyash Dixit</w:t>
            </w:r>
          </w:p>
          <w:p w:rsidR="00000000" w:rsidDel="00000000" w:rsidP="00000000" w:rsidRDefault="00000000" w:rsidRPr="00000000" w14:paraId="0000000E">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Clinicians: Dr. Melanie Farlie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0">
            <w:pPr>
              <w:spacing w:after="120" w:line="240" w:lineRule="auto"/>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5">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6">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Project description</w:t>
            </w:r>
            <w:r w:rsidDel="00000000" w:rsidR="00000000" w:rsidRPr="00000000">
              <w:rPr>
                <w:rtl w:val="0"/>
              </w:rPr>
            </w:r>
          </w:p>
        </w:tc>
      </w:tr>
    </w:tbl>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9">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Project aims and significance (Executive Summary) (1-2 pages)</w:t>
            </w:r>
          </w:p>
          <w:p w:rsidR="00000000" w:rsidDel="00000000" w:rsidP="00000000" w:rsidRDefault="00000000" w:rsidRPr="00000000" w14:paraId="0000001A">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p w:rsidR="00000000" w:rsidDel="00000000" w:rsidP="00000000" w:rsidRDefault="00000000" w:rsidRPr="00000000" w14:paraId="0000001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Background and aims</w:t>
            </w:r>
          </w:p>
          <w:p w:rsidR="00000000" w:rsidDel="00000000" w:rsidP="00000000" w:rsidRDefault="00000000" w:rsidRPr="00000000" w14:paraId="0000001C">
            <w:pPr>
              <w:spacing w:after="240" w:before="24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People at an old age have a tendency to fally down due weak balancing abilities caused due to aging and weakening of muscles to study this in detail and make a viable solution to this problem through research a Balance intensity Scale is developed by Dr. Melanie Farlie. This scale gives a rating for an individual’s ability to perform a balance task when instructed directly by the therapist and The more the score the means harder it is for an individual to perform the task.</w:t>
            </w:r>
            <w:r w:rsidDel="00000000" w:rsidR="00000000" w:rsidRPr="00000000">
              <w:rPr>
                <w:rtl w:val="0"/>
              </w:rPr>
            </w:r>
          </w:p>
          <w:p w:rsidR="00000000" w:rsidDel="00000000" w:rsidP="00000000" w:rsidRDefault="00000000" w:rsidRPr="00000000" w14:paraId="0000001D">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Changes to scope or targets during the HISS program</w:t>
            </w:r>
          </w:p>
          <w:p w:rsidR="00000000" w:rsidDel="00000000" w:rsidP="00000000" w:rsidRDefault="00000000" w:rsidRPr="00000000" w14:paraId="0000001E">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scope of the project was to make the process efficientand faster for the Therapists to save and analyse the data cause the form available in the paper form requires a lot of physical storage and post processing of the data before it can be analysed. The solution I came up with is rather easy to execute than an App as it uses a google form in the back-end to save data to a dynamic spreadsheet which can later be used to analyse the anonymous data. Additionally the support of ReactJS makes it very user friendly to take the test and display the data.</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F">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1">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the market need or pain point you are targeting.</w:t>
            </w:r>
          </w:p>
          <w:p w:rsidR="00000000" w:rsidDel="00000000" w:rsidP="00000000" w:rsidRDefault="00000000" w:rsidRPr="00000000" w14:paraId="00000023">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Since the older people have a tendency to fall and injure themselves, it is really very important to eradicate this problem as due to this problem a lot of patients are dying per year even more than people dying from road accidents in melbourne, which is a considerably large population. This BIS targets individuals above the age of 50 years so, before they are 60 years old they have muscular ability to balance on their own.</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4">
            <w:pPr>
              <w:spacing w:after="120" w:line="240" w:lineRule="auto"/>
              <w:rPr>
                <w:rFonts w:ascii="Arial Narrow" w:cs="Arial Narrow" w:eastAsia="Arial Narrow" w:hAnsi="Arial Narrow"/>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5">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6">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7">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Explain the structure of the market (in particular the value/supply chain and relationships between suppliers, distributors, influencers and end customers) and your intended place in it. (porter’s five forces)</w:t>
            </w:r>
          </w:p>
          <w:p w:rsidR="00000000" w:rsidDel="00000000" w:rsidP="00000000" w:rsidRDefault="00000000" w:rsidRPr="00000000" w14:paraId="00000028">
            <w:pPr>
              <w:numPr>
                <w:ilvl w:val="0"/>
                <w:numId w:val="5"/>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Competition in the industry</w:t>
            </w:r>
          </w:p>
          <w:p w:rsidR="00000000" w:rsidDel="00000000" w:rsidP="00000000" w:rsidRDefault="00000000" w:rsidRPr="00000000" w14:paraId="00000029">
            <w:pPr>
              <w:spacing w:after="120" w:line="240" w:lineRule="auto"/>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There is not much competition in the industry as this scale is unique in terms of the targeted solution is to develop muscles rather finding a circulatory or neurological response to the problem . Additionally the Bis has already been in the market and is used by the clinicians as a commendable tool to fight the problem </w:t>
            </w:r>
            <w:r w:rsidDel="00000000" w:rsidR="00000000" w:rsidRPr="00000000">
              <w:rPr>
                <w:rtl w:val="0"/>
              </w:rPr>
            </w:r>
          </w:p>
          <w:p w:rsidR="00000000" w:rsidDel="00000000" w:rsidP="00000000" w:rsidRDefault="00000000" w:rsidRPr="00000000" w14:paraId="0000002A">
            <w:pPr>
              <w:numPr>
                <w:ilvl w:val="0"/>
                <w:numId w:val="5"/>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Potential of new entrants into the industry</w:t>
            </w:r>
          </w:p>
          <w:p w:rsidR="00000000" w:rsidDel="00000000" w:rsidP="00000000" w:rsidRDefault="00000000" w:rsidRPr="00000000" w14:paraId="0000002B">
            <w:pPr>
              <w:spacing w:after="120" w:line="240" w:lineRule="auto"/>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field is very Green for the similar reasearches as there can be multiple variants and models to study the dynamics of the balance intensity yet the only proven and viable method is BIS. There is a parallel study going on to fit in a different model for similar quantitative measurement tool.</w:t>
            </w:r>
            <w:r w:rsidDel="00000000" w:rsidR="00000000" w:rsidRPr="00000000">
              <w:rPr>
                <w:rtl w:val="0"/>
              </w:rPr>
            </w:r>
          </w:p>
          <w:p w:rsidR="00000000" w:rsidDel="00000000" w:rsidP="00000000" w:rsidRDefault="00000000" w:rsidRPr="00000000" w14:paraId="0000002C">
            <w:pPr>
              <w:numPr>
                <w:ilvl w:val="0"/>
                <w:numId w:val="5"/>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Power of suppliers</w:t>
            </w:r>
          </w:p>
          <w:p w:rsidR="00000000" w:rsidDel="00000000" w:rsidP="00000000" w:rsidRDefault="00000000" w:rsidRPr="00000000" w14:paraId="0000002D">
            <w:pPr>
              <w:spacing w:after="120" w:line="240" w:lineRule="auto"/>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 case of the App Suppliers are non existent as the App is based on ReactJS and open souce software and Googlr forms again a free to use licenced tool.</w:t>
            </w:r>
            <w:r w:rsidDel="00000000" w:rsidR="00000000" w:rsidRPr="00000000">
              <w:rPr>
                <w:rtl w:val="0"/>
              </w:rPr>
            </w:r>
          </w:p>
          <w:p w:rsidR="00000000" w:rsidDel="00000000" w:rsidP="00000000" w:rsidRDefault="00000000" w:rsidRPr="00000000" w14:paraId="0000002E">
            <w:pPr>
              <w:numPr>
                <w:ilvl w:val="0"/>
                <w:numId w:val="5"/>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Power of customers</w:t>
            </w:r>
          </w:p>
          <w:p w:rsidR="00000000" w:rsidDel="00000000" w:rsidP="00000000" w:rsidRDefault="00000000" w:rsidRPr="00000000" w14:paraId="0000002F">
            <w:pPr>
              <w:spacing w:after="120" w:line="240" w:lineRule="auto"/>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Targeted Customers for the 1st phase of the program are Therapists and Researchers. In the later version for the Agile development we can include the exercisers as the primary users.</w:t>
            </w:r>
            <w:r w:rsidDel="00000000" w:rsidR="00000000" w:rsidRPr="00000000">
              <w:rPr>
                <w:rtl w:val="0"/>
              </w:rPr>
            </w:r>
          </w:p>
          <w:p w:rsidR="00000000" w:rsidDel="00000000" w:rsidP="00000000" w:rsidRDefault="00000000" w:rsidRPr="00000000" w14:paraId="00000030">
            <w:pPr>
              <w:numPr>
                <w:ilvl w:val="0"/>
                <w:numId w:val="5"/>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Threat of substitutes</w:t>
            </w:r>
          </w:p>
          <w:p w:rsidR="00000000" w:rsidDel="00000000" w:rsidP="00000000" w:rsidRDefault="00000000" w:rsidRPr="00000000" w14:paraId="00000031">
            <w:pPr>
              <w:spacing w:after="120" w:line="240" w:lineRule="auto"/>
              <w:ind w:left="72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There is no current Threat for substitutes in the market.</w:t>
            </w:r>
            <w:r w:rsidDel="00000000" w:rsidR="00000000" w:rsidRPr="00000000">
              <w:rPr>
                <w:rtl w:val="0"/>
              </w:rPr>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2">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4">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5">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Project progress (200 words)</w:t>
            </w:r>
            <w:r w:rsidDel="00000000" w:rsidR="00000000" w:rsidRPr="00000000">
              <w:rPr>
                <w:rtl w:val="0"/>
              </w:rPr>
            </w:r>
          </w:p>
          <w:p w:rsidR="00000000" w:rsidDel="00000000" w:rsidP="00000000" w:rsidRDefault="00000000" w:rsidRPr="00000000" w14:paraId="00000036">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After a long Research of 9 weeks an Idea of a Web App powered by Google Forms is agreed to be a viable tool for the existing problem with the paper based BIS.</w:t>
            </w:r>
          </w:p>
          <w:p w:rsidR="00000000" w:rsidDel="00000000" w:rsidP="00000000" w:rsidRDefault="00000000" w:rsidRPr="00000000" w14:paraId="0000003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After two weeks of planning and Development, a set of WireFrames, StoryBoard and a List of features is Prepared to keep up with Development of the WebApp.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8">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Project planning (400 words - or GANTT chart)</w:t>
            </w:r>
            <w:r w:rsidDel="00000000" w:rsidR="00000000" w:rsidRPr="00000000">
              <w:rPr>
                <w:rFonts w:ascii="Arial Narrow" w:cs="Arial Narrow" w:eastAsia="Arial Narrow" w:hAnsi="Arial Narrow"/>
                <w:sz w:val="20"/>
                <w:szCs w:val="20"/>
              </w:rPr>
              <w:drawing>
                <wp:inline distB="114300" distT="114300" distL="114300" distR="114300">
                  <wp:extent cx="5191125" cy="4178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191125"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D">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F">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your business model – how will you make money?</w:t>
            </w:r>
          </w:p>
          <w:p w:rsidR="00000000" w:rsidDel="00000000" w:rsidP="00000000" w:rsidRDefault="00000000" w:rsidRPr="00000000" w14:paraId="00000041">
            <w:pPr>
              <w:spacing w:after="120" w:line="240" w:lineRule="auto"/>
              <w:rPr>
                <w:sz w:val="20"/>
                <w:szCs w:val="20"/>
              </w:rPr>
            </w:pPr>
            <w:r w:rsidDel="00000000" w:rsidR="00000000" w:rsidRPr="00000000">
              <w:rPr>
                <w:rFonts w:ascii="Arial Narrow" w:cs="Arial Narrow" w:eastAsia="Arial Narrow" w:hAnsi="Arial Narrow"/>
                <w:sz w:val="20"/>
                <w:szCs w:val="20"/>
                <w:rtl w:val="0"/>
              </w:rPr>
              <w:t xml:space="preserve">The Bussiness Model for this App is Going to be an over the desk business model, suitable for sensitizing people about the App. The customers, which in this case are Clinicians and Therapists, pay a subscription fee in exchange for access to the tool without advertisements. The other perpetual source of income will be the personalized advertisements generating revenue on per click basis.</w:t>
            </w:r>
            <w:r w:rsidDel="00000000" w:rsidR="00000000" w:rsidRPr="00000000">
              <w:rPr>
                <w:rtl w:val="0"/>
              </w:rPr>
            </w:r>
          </w:p>
          <w:p w:rsidR="00000000" w:rsidDel="00000000" w:rsidP="00000000" w:rsidRDefault="00000000" w:rsidRPr="00000000" w14:paraId="0000004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business model can ensure a regular stream of income to cope up with running and maintenance costs if there is a strong customer base. Customer subscribing to this service will also receive a personal tracking assistance on how to and what to exercise and for how long(Introduced in a later version of the App).</w:t>
            </w:r>
            <w:r w:rsidDel="00000000" w:rsidR="00000000" w:rsidRPr="00000000">
              <w:rPr>
                <w:rFonts w:ascii="Arial Narrow" w:cs="Arial Narrow" w:eastAsia="Arial Narrow" w:hAnsi="Arial Narrow"/>
                <w:sz w:val="28"/>
                <w:szCs w:val="28"/>
                <w:rtl w:val="0"/>
              </w:rPr>
              <w:t xml:space="preserve"> </w:t>
            </w:r>
            <w:r w:rsidDel="00000000" w:rsidR="00000000" w:rsidRPr="00000000">
              <w:rPr>
                <w:rFonts w:ascii="Arial Narrow" w:cs="Arial Narrow" w:eastAsia="Arial Narrow" w:hAnsi="Arial Narrow"/>
                <w:sz w:val="20"/>
                <w:szCs w:val="20"/>
                <w:rtl w:val="0"/>
              </w:rPr>
              <w:t xml:space="preserve"> </w:t>
            </w:r>
            <w:r w:rsidDel="00000000" w:rsidR="00000000" w:rsidRPr="00000000">
              <w:rPr>
                <w:rtl w:val="0"/>
              </w:rPr>
            </w:r>
          </w:p>
        </w:tc>
      </w:tr>
      <w:tr>
        <w:trPr>
          <w:cantSplit w:val="0"/>
          <w:trHeight w:val="51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3">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6">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Outline any projected intellectual property (IP) and how this will be managed (200 words)</w:t>
            </w:r>
            <w:r w:rsidDel="00000000" w:rsidR="00000000" w:rsidRPr="00000000">
              <w:rPr>
                <w:rtl w:val="0"/>
              </w:rPr>
            </w:r>
          </w:p>
          <w:p w:rsidR="00000000" w:rsidDel="00000000" w:rsidP="00000000" w:rsidRDefault="00000000" w:rsidRPr="00000000" w14:paraId="00000047">
            <w:pPr>
              <w:numPr>
                <w:ilvl w:val="0"/>
                <w:numId w:val="2"/>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IP will be managed in accordance with the Monash University and </w:t>
            </w:r>
            <w:r w:rsidDel="00000000" w:rsidR="00000000" w:rsidRPr="00000000">
              <w:rPr>
                <w:rFonts w:ascii="Arial Narrow" w:cs="Arial Narrow" w:eastAsia="Arial Narrow" w:hAnsi="Arial Narrow"/>
                <w:sz w:val="20"/>
                <w:szCs w:val="20"/>
                <w:highlight w:val="white"/>
                <w:rtl w:val="0"/>
              </w:rPr>
              <w:t xml:space="preserve">Monash Musculoskeletal Research Unit in the School of Primary and Allied Health Care and Faculty in the School of Clinical Sciences.</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048">
            <w:pPr>
              <w:numPr>
                <w:ilvl w:val="0"/>
                <w:numId w:val="2"/>
              </w:numPr>
              <w:spacing w:after="120" w:line="240" w:lineRule="auto"/>
              <w:ind w:left="314" w:hanging="29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IP for the Tools will be held by the original inventor for the tool.</w:t>
            </w:r>
          </w:p>
          <w:p w:rsidR="00000000" w:rsidDel="00000000" w:rsidP="00000000" w:rsidRDefault="00000000" w:rsidRPr="00000000" w14:paraId="00000049">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An IP agreement must be in place as a condition for any direct Phase II funding unless agreed by all parties.</w:t>
            </w:r>
          </w:p>
        </w:tc>
      </w:tr>
    </w:tbl>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C">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4D">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Customer validation</w:t>
            </w:r>
            <w:r w:rsidDel="00000000" w:rsidR="00000000" w:rsidRPr="00000000">
              <w:rPr>
                <w:rtl w:val="0"/>
              </w:rPr>
            </w:r>
          </w:p>
        </w:tc>
      </w:tr>
    </w:tbl>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F">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your ideal first customer. Define your Unique Value Proposition to that customer. </w:t>
            </w:r>
          </w:p>
          <w:p w:rsidR="00000000" w:rsidDel="00000000" w:rsidP="00000000" w:rsidRDefault="00000000" w:rsidRPr="00000000" w14:paraId="00000051">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w:t>
            </w:r>
            <w:r w:rsidDel="00000000" w:rsidR="00000000" w:rsidRPr="00000000">
              <w:rPr>
                <w:rFonts w:ascii="Arial Narrow" w:cs="Arial Narrow" w:eastAsia="Arial Narrow" w:hAnsi="Arial Narrow"/>
                <w:sz w:val="20"/>
                <w:szCs w:val="20"/>
                <w:rtl w:val="0"/>
              </w:rPr>
              <w:t xml:space="preserve">deal first customer would be a clinician(Dr. Melanie) who has been using the Paper based BIS for long enough time to know how to complete the process and will have a basic knowledge about the Flow of the App.</w:t>
            </w:r>
          </w:p>
          <w:p w:rsidR="00000000" w:rsidDel="00000000" w:rsidP="00000000" w:rsidRDefault="00000000" w:rsidRPr="00000000" w14:paraId="0000005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Unique value proposition</w:t>
            </w:r>
            <w:r w:rsidDel="00000000" w:rsidR="00000000" w:rsidRPr="00000000">
              <w:rPr>
                <w:rFonts w:ascii="Arial Narrow" w:cs="Arial Narrow" w:eastAsia="Arial Narrow" w:hAnsi="Arial Narrow"/>
                <w:sz w:val="20"/>
                <w:szCs w:val="20"/>
                <w:rtl w:val="0"/>
              </w:rPr>
              <w:t xml:space="preserve"> (for our final product):</w:t>
            </w:r>
          </w:p>
          <w:p w:rsidR="00000000" w:rsidDel="00000000" w:rsidP="00000000" w:rsidRDefault="00000000" w:rsidRPr="00000000" w14:paraId="00000053">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Unique Value Proposition for the Product is the ability to display the Monthly, Daily and Weekly Progress through a Graph.</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4">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5">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7">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the current workflow and how your technology integrates or disrupts that flow. </w:t>
            </w:r>
          </w:p>
          <w:p w:rsidR="00000000" w:rsidDel="00000000" w:rsidP="00000000" w:rsidRDefault="00000000" w:rsidRPr="00000000" w14:paraId="00000059">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current workflow for the BIS is therapist asks an Exerciser to perform a balance task and with the help of BIS questionnaire gives that task a rating and later that rating defines that whether exerciser need to improve the same task or change the task to a difficult one.</w:t>
            </w:r>
          </w:p>
          <w:p w:rsidR="00000000" w:rsidDel="00000000" w:rsidP="00000000" w:rsidRDefault="00000000" w:rsidRPr="00000000" w14:paraId="0000005A">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solution will eliminate the need for suggestion based on guessing and therapist will be able to the the decision regarding the same by analysing the graph.</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B">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5D">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3.3</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5E">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5F">
            <w:pPr>
              <w:numPr>
                <w:ilvl w:val="0"/>
                <w:numId w:val="1"/>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End user or direct beneficiary, and </w:t>
            </w:r>
          </w:p>
          <w:p w:rsidR="00000000" w:rsidDel="00000000" w:rsidP="00000000" w:rsidRDefault="00000000" w:rsidRPr="00000000" w14:paraId="00000060">
            <w:pPr>
              <w:numPr>
                <w:ilvl w:val="0"/>
                <w:numId w:val="1"/>
              </w:numPr>
              <w:spacing w:after="120" w:line="240" w:lineRule="auto"/>
              <w:ind w:left="720" w:hanging="36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61">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Show us what you have done, this can be in the form of market validation report, sample interviews, key insights. </w:t>
            </w:r>
          </w:p>
          <w:p w:rsidR="00000000" w:rsidDel="00000000" w:rsidP="00000000" w:rsidRDefault="00000000" w:rsidRPr="00000000" w14:paraId="0000006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Storyboard that describes the whole flow of the App was shown to two stakeholders who already have a knowledge about the working of the paper form of the BIS. They highlighted the improvements to the scale as mentioned above in the workflow summary and added a couple of suggestions which are not really possible with the current resources as they need an API to fetch and manipulate the Data from Google Form.</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3">
            <w:pPr>
              <w:spacing w:after="120" w:line="240" w:lineRule="auto"/>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7">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8">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Request for non-financial support</w:t>
            </w:r>
            <w:r w:rsidDel="00000000" w:rsidR="00000000" w:rsidRPr="00000000">
              <w:rPr>
                <w:rtl w:val="0"/>
              </w:rPr>
            </w:r>
          </w:p>
        </w:tc>
      </w:tr>
    </w:tbl>
    <w:p w:rsidR="00000000" w:rsidDel="00000000" w:rsidP="00000000" w:rsidRDefault="00000000" w:rsidRPr="00000000" w14:paraId="00000069">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Please outline any in-kind support that would assist in progressing this project.</w:t>
            </w:r>
          </w:p>
          <w:p w:rsidR="00000000" w:rsidDel="00000000" w:rsidP="00000000" w:rsidRDefault="00000000" w:rsidRPr="00000000" w14:paraId="0000006C">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We would appreciate team members with experience in any of the following:</w:t>
            </w:r>
          </w:p>
          <w:p w:rsidR="00000000" w:rsidDel="00000000" w:rsidP="00000000" w:rsidRDefault="00000000" w:rsidRPr="00000000" w14:paraId="0000006D">
            <w:pPr>
              <w:numPr>
                <w:ilvl w:val="0"/>
                <w:numId w:val="3"/>
              </w:numPr>
              <w:spacing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PHP and mongoDB to eliminate Google Forms</w:t>
            </w:r>
          </w:p>
          <w:p w:rsidR="00000000" w:rsidDel="00000000" w:rsidP="00000000" w:rsidRDefault="00000000" w:rsidRPr="00000000" w14:paraId="0000006E">
            <w:pPr>
              <w:numPr>
                <w:ilvl w:val="0"/>
                <w:numId w:val="3"/>
              </w:numPr>
              <w:spacing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Software developer to check the Bugs and make the App market Ready </w:t>
            </w:r>
          </w:p>
          <w:p w:rsidR="00000000" w:rsidDel="00000000" w:rsidP="00000000" w:rsidRDefault="00000000" w:rsidRPr="00000000" w14:paraId="0000006F">
            <w:pPr>
              <w:numPr>
                <w:ilvl w:val="0"/>
                <w:numId w:val="3"/>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Another experienced Front-END web developer to help me out with the coding</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4">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Student project teams</w:t>
            </w:r>
          </w:p>
          <w:p w:rsidR="00000000" w:rsidDel="00000000" w:rsidP="00000000" w:rsidRDefault="00000000" w:rsidRPr="00000000" w14:paraId="00000075">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76">
            <w:pPr>
              <w:numPr>
                <w:ilvl w:val="0"/>
                <w:numId w:val="4"/>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small team (2-5) of students working in their spare time</w:t>
            </w:r>
          </w:p>
          <w:p w:rsidR="00000000" w:rsidDel="00000000" w:rsidP="00000000" w:rsidRDefault="00000000" w:rsidRPr="00000000" w14:paraId="00000077">
            <w:pPr>
              <w:numPr>
                <w:ilvl w:val="0"/>
                <w:numId w:val="4"/>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may be recruited with specific skills if needed</w:t>
            </w:r>
          </w:p>
          <w:p w:rsidR="00000000" w:rsidDel="00000000" w:rsidP="00000000" w:rsidRDefault="00000000" w:rsidRPr="00000000" w14:paraId="00000078">
            <w:pPr>
              <w:numPr>
                <w:ilvl w:val="0"/>
                <w:numId w:val="4"/>
              </w:numPr>
              <w:spacing w:after="120" w:line="24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Regular consultation (~ monthly) is still required with the student leaders of the team to monitor progress and plan future work, similar to HISS Program</w:t>
            </w:r>
          </w:p>
          <w:p w:rsidR="00000000" w:rsidDel="00000000" w:rsidP="00000000" w:rsidRDefault="00000000" w:rsidRPr="00000000" w14:paraId="00000079">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solution requires a team of 4 people including a person who knows a Database management and server handling + a person have experience with the API creation and Management + A front-end web developer + a software practitioner to supervise the overall work and workflow of the project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A">
            <w:pPr>
              <w:spacing w:after="120" w:line="240" w:lineRule="auto"/>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7C">
      <w:pPr>
        <w:widowControl w:val="0"/>
        <w:spacing w:after="120" w:before="240"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D">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E">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Financial support</w:t>
            </w:r>
            <w:r w:rsidDel="00000000" w:rsidR="00000000" w:rsidRPr="00000000">
              <w:rPr>
                <w:rtl w:val="0"/>
              </w:rPr>
            </w:r>
          </w:p>
        </w:tc>
      </w:tr>
    </w:tbl>
    <w:p w:rsidR="00000000" w:rsidDel="00000000" w:rsidP="00000000" w:rsidRDefault="00000000" w:rsidRPr="00000000" w14:paraId="0000007F">
      <w:pPr>
        <w:widowControl w:val="0"/>
        <w:spacing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0">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1">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Budget</w:t>
            </w:r>
          </w:p>
          <w:p w:rsidR="00000000" w:rsidDel="00000000" w:rsidP="00000000" w:rsidRDefault="00000000" w:rsidRPr="00000000" w14:paraId="00000082">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83">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Describe any other funding streams that will be/might become available for the project. </w:t>
            </w:r>
          </w:p>
          <w:p w:rsidR="00000000" w:rsidDel="00000000" w:rsidP="00000000" w:rsidRDefault="00000000" w:rsidRPr="00000000" w14:paraId="00000084">
            <w:pPr>
              <w:spacing w:after="120" w:line="240" w:lineRule="auto"/>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85">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An Initial Funding of around 20k to 30k to pay the Developers a base salary for the 2-3 monthperiod to make, test and launch the App is required is generated by the App.</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A">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B">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Funding Outcomes (200 words)</w:t>
            </w:r>
          </w:p>
          <w:p w:rsidR="00000000" w:rsidDel="00000000" w:rsidP="00000000" w:rsidRDefault="00000000" w:rsidRPr="00000000" w14:paraId="0000008C">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concrete outcomes would become achievable if your project received the further funding described above?</w:t>
            </w:r>
          </w:p>
          <w:p w:rsidR="00000000" w:rsidDel="00000000" w:rsidP="00000000" w:rsidRDefault="00000000" w:rsidRPr="00000000" w14:paraId="0000008D">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App will be completed and will be on market up and running generating revenue with the initial investment(cost of API and marketing not included)</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F">
            <w:pPr>
              <w:spacing w:after="120" w:line="240" w:lineRule="auto"/>
              <w:rPr>
                <w:rFonts w:ascii="Arial Narrow" w:cs="Arial Narrow" w:eastAsia="Arial Narrow" w:hAnsi="Arial Narrow"/>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2">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3">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Sustainability (200 words)</w:t>
            </w:r>
          </w:p>
          <w:p w:rsidR="00000000" w:rsidDel="00000000" w:rsidP="00000000" w:rsidRDefault="00000000" w:rsidRPr="00000000" w14:paraId="00000094">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p w:rsidR="00000000" w:rsidDel="00000000" w:rsidP="00000000" w:rsidRDefault="00000000" w:rsidRPr="00000000" w14:paraId="00000095">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Advertisements and subscription costs will make the App self sustaining.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7">
            <w:pPr>
              <w:pBdr>
                <w:top w:color="000000" w:space="0" w:sz="0" w:val="none"/>
                <w:left w:color="000000" w:space="0" w:sz="0" w:val="none"/>
                <w:bottom w:color="000000" w:space="0" w:sz="0" w:val="none"/>
                <w:right w:color="000000" w:space="0" w:sz="0" w:val="none"/>
                <w:between w:color="000000" w:space="0" w:sz="0" w:val="none"/>
              </w:pBdr>
              <w:spacing w:line="240" w:lineRule="auto"/>
              <w:rPr>
                <w:rFonts w:ascii="Times New Roman" w:cs="Times New Roman" w:eastAsia="Times New Roman" w:hAnsi="Times New Roman"/>
                <w:i w:val="1"/>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9A">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9C">
            <w:pPr>
              <w:spacing w:after="12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color w:val="ffffff"/>
                <w:sz w:val="20"/>
                <w:szCs w:val="20"/>
                <w:rtl w:val="0"/>
              </w:rPr>
              <w:t xml:space="preserve">Understanding the team</w:t>
            </w:r>
            <w:r w:rsidDel="00000000" w:rsidR="00000000" w:rsidRPr="00000000">
              <w:rPr>
                <w:rtl w:val="0"/>
              </w:rPr>
            </w:r>
          </w:p>
        </w:tc>
      </w:tr>
    </w:tbl>
    <w:p w:rsidR="00000000" w:rsidDel="00000000" w:rsidP="00000000" w:rsidRDefault="00000000" w:rsidRPr="00000000" w14:paraId="0000009E">
      <w:pPr>
        <w:widowControl w:val="0"/>
        <w:spacing w:line="240" w:lineRule="auto"/>
        <w:rPr>
          <w:rFonts w:ascii="Arial Narrow" w:cs="Arial Narrow" w:eastAsia="Arial Narrow" w:hAnsi="Arial Narrow"/>
          <w:smallCaps w:val="1"/>
          <w:color w:val="006cab"/>
          <w:sz w:val="28"/>
          <w:szCs w:val="28"/>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F">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0">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Help us understand why you’re the right person to succeed in this opportunity.</w:t>
            </w:r>
          </w:p>
          <w:p w:rsidR="00000000" w:rsidDel="00000000" w:rsidP="00000000" w:rsidRDefault="00000000" w:rsidRPr="00000000" w14:paraId="000000A1">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Why you and not someone else?</w:t>
            </w:r>
          </w:p>
          <w:p w:rsidR="00000000" w:rsidDel="00000000" w:rsidP="00000000" w:rsidRDefault="00000000" w:rsidRPr="00000000" w14:paraId="000000A2">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Honestly, I have an experience with The Web Development but a team is required to makr the product Professional and meeting all the quality standard. Additionally there are multiple things required to complete the working of the which i don’t have a previous knowledge of and I have to complete the deadlines with learning how to do certain parts which consumes a lot of time and slows the development process.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3">
            <w:pPr>
              <w:spacing w:after="120" w:line="240" w:lineRule="auto"/>
              <w:rPr>
                <w:rFonts w:ascii="Arial Narrow" w:cs="Arial Narrow" w:eastAsia="Arial Narrow" w:hAnsi="Arial Narrow"/>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5">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6">
            <w:pPr>
              <w:spacing w:after="120" w:lin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Do you currently have an advisory team. If so, please list their names. If not, write N/A. </w:t>
            </w:r>
          </w:p>
          <w:p w:rsidR="00000000" w:rsidDel="00000000" w:rsidP="00000000" w:rsidRDefault="00000000" w:rsidRPr="00000000" w14:paraId="000000A7">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Melanie Farlie</w:t>
            </w:r>
          </w:p>
          <w:p w:rsidR="00000000" w:rsidDel="00000000" w:rsidP="00000000" w:rsidRDefault="00000000" w:rsidRPr="00000000" w14:paraId="000000A8">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Hannah Ross</w:t>
            </w:r>
          </w:p>
          <w:p w:rsidR="00000000" w:rsidDel="00000000" w:rsidP="00000000" w:rsidRDefault="00000000" w:rsidRPr="00000000" w14:paraId="000000A9">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Carla Gordon</w:t>
            </w:r>
          </w:p>
          <w:p w:rsidR="00000000" w:rsidDel="00000000" w:rsidP="00000000" w:rsidRDefault="00000000" w:rsidRPr="00000000" w14:paraId="000000AA">
            <w:pPr>
              <w:spacing w:after="120" w:lin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Sally Webber</w:t>
            </w:r>
          </w:p>
        </w:tc>
      </w:tr>
    </w:tbl>
    <w:p w:rsidR="00000000" w:rsidDel="00000000" w:rsidP="00000000" w:rsidRDefault="00000000" w:rsidRPr="00000000" w14:paraId="000000AB">
      <w:pPr>
        <w:widowControl w:val="0"/>
        <w:spacing w:after="120" w:before="240" w:line="240" w:lineRule="auto"/>
        <w:rPr>
          <w:rFonts w:ascii="Arial Narrow" w:cs="Arial Narrow" w:eastAsia="Arial Narrow" w:hAnsi="Arial Narrow"/>
          <w:smallCaps w:val="1"/>
          <w:color w:val="006cab"/>
          <w:sz w:val="28"/>
          <w:szCs w:val="28"/>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